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0713" w:rsidRDefault="00DC0713" w:rsidP="00DC0713">
      <w:pPr>
        <w:pStyle w:val="Style1"/>
        <w:widowControl/>
        <w:spacing w:line="240" w:lineRule="auto"/>
        <w:rPr>
          <w:b/>
          <w:bCs/>
          <w:sz w:val="28"/>
          <w:szCs w:val="28"/>
        </w:rPr>
      </w:pPr>
    </w:p>
    <w:p w:rsidR="00DC0713" w:rsidRDefault="00DC0713" w:rsidP="00DC0713">
      <w:pPr>
        <w:jc w:val="center"/>
      </w:pPr>
      <w:r>
        <w:rPr>
          <w:noProof/>
        </w:rPr>
        <w:drawing>
          <wp:inline distT="0" distB="0" distL="0" distR="0">
            <wp:extent cx="586740" cy="974725"/>
            <wp:effectExtent l="1905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0" cy="974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pPr w:leftFromText="180" w:rightFromText="180" w:vertAnchor="text" w:horzAnchor="margin" w:tblpXSpec="right" w:tblpY="43"/>
        <w:tblW w:w="0" w:type="auto"/>
        <w:tblLayout w:type="fixed"/>
        <w:tblCellMar>
          <w:left w:w="0" w:type="dxa"/>
          <w:right w:w="0" w:type="dxa"/>
        </w:tblCellMar>
        <w:tblLook w:val="01E0"/>
      </w:tblPr>
      <w:tblGrid>
        <w:gridCol w:w="9606"/>
      </w:tblGrid>
      <w:tr w:rsidR="00DC0713" w:rsidTr="00DF292B">
        <w:trPr>
          <w:trHeight w:val="397"/>
        </w:trPr>
        <w:tc>
          <w:tcPr>
            <w:tcW w:w="9606" w:type="dxa"/>
          </w:tcPr>
          <w:p w:rsidR="00DC0713" w:rsidRPr="00DC0713" w:rsidRDefault="00DC0713" w:rsidP="00DF292B">
            <w:pPr>
              <w:pStyle w:val="3"/>
              <w:rPr>
                <w:b w:val="0"/>
                <w:sz w:val="28"/>
                <w:szCs w:val="28"/>
              </w:rPr>
            </w:pPr>
            <w:r w:rsidRPr="00DC0713">
              <w:rPr>
                <w:sz w:val="28"/>
                <w:szCs w:val="28"/>
              </w:rPr>
              <w:t xml:space="preserve">АДМИНИСТРАЦИЯ </w:t>
            </w:r>
            <w:r w:rsidR="00C50731">
              <w:rPr>
                <w:sz w:val="28"/>
                <w:szCs w:val="28"/>
              </w:rPr>
              <w:t xml:space="preserve">ВОСКРЕСЕНОВСКОГО </w:t>
            </w:r>
            <w:r w:rsidRPr="00DC0713">
              <w:rPr>
                <w:sz w:val="28"/>
                <w:szCs w:val="28"/>
              </w:rPr>
              <w:t>СЕЛЬСОВЕТА</w:t>
            </w:r>
          </w:p>
          <w:p w:rsidR="00DC0713" w:rsidRDefault="00DC0713" w:rsidP="00DF292B">
            <w:pPr>
              <w:jc w:val="center"/>
              <w:rPr>
                <w:b/>
                <w:sz w:val="28"/>
              </w:rPr>
            </w:pPr>
            <w:r w:rsidRPr="00DC0713">
              <w:rPr>
                <w:b/>
                <w:sz w:val="28"/>
                <w:szCs w:val="28"/>
              </w:rPr>
              <w:t>ПЕНЗЕНСКОГО РАЙОНА ПЕНЗЕНСКОЙ ОБЛАСТИ</w:t>
            </w:r>
          </w:p>
        </w:tc>
      </w:tr>
      <w:tr w:rsidR="00DC0713" w:rsidTr="00DF292B">
        <w:tc>
          <w:tcPr>
            <w:tcW w:w="9606" w:type="dxa"/>
          </w:tcPr>
          <w:p w:rsidR="00DC0713" w:rsidRDefault="00DC0713" w:rsidP="00A01545">
            <w:pPr>
              <w:rPr>
                <w:b/>
                <w:sz w:val="36"/>
                <w:szCs w:val="36"/>
              </w:rPr>
            </w:pPr>
          </w:p>
        </w:tc>
      </w:tr>
      <w:tr w:rsidR="00DC0713" w:rsidTr="00DF292B">
        <w:trPr>
          <w:trHeight w:val="397"/>
        </w:trPr>
        <w:tc>
          <w:tcPr>
            <w:tcW w:w="9606" w:type="dxa"/>
          </w:tcPr>
          <w:p w:rsidR="00DC0713" w:rsidRPr="00A01545" w:rsidRDefault="00DC0713" w:rsidP="00DF292B">
            <w:pPr>
              <w:jc w:val="center"/>
              <w:rPr>
                <w:b/>
                <w:sz w:val="28"/>
                <w:szCs w:val="28"/>
              </w:rPr>
            </w:pPr>
            <w:proofErr w:type="gramStart"/>
            <w:r w:rsidRPr="00A01545">
              <w:rPr>
                <w:b/>
                <w:sz w:val="28"/>
                <w:szCs w:val="28"/>
              </w:rPr>
              <w:t>П</w:t>
            </w:r>
            <w:proofErr w:type="gramEnd"/>
            <w:r w:rsidRPr="00A01545">
              <w:rPr>
                <w:b/>
                <w:sz w:val="28"/>
                <w:szCs w:val="28"/>
              </w:rPr>
              <w:t xml:space="preserve"> О С Т А Н О В Л Е Н И Е</w:t>
            </w:r>
          </w:p>
        </w:tc>
      </w:tr>
    </w:tbl>
    <w:p w:rsidR="00DC0713" w:rsidRDefault="00DC0713" w:rsidP="00DC0713"/>
    <w:tbl>
      <w:tblPr>
        <w:tblpPr w:leftFromText="180" w:rightFromText="180" w:vertAnchor="text" w:horzAnchor="margin" w:tblpXSpec="center" w:tblpY="79"/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84"/>
        <w:gridCol w:w="2835"/>
        <w:gridCol w:w="397"/>
        <w:gridCol w:w="1134"/>
      </w:tblGrid>
      <w:tr w:rsidR="00DC0713" w:rsidTr="00DF292B">
        <w:tc>
          <w:tcPr>
            <w:tcW w:w="284" w:type="dxa"/>
            <w:vAlign w:val="bottom"/>
          </w:tcPr>
          <w:p w:rsidR="00DC0713" w:rsidRDefault="00DC0713" w:rsidP="00DF292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DC0713" w:rsidRDefault="00DF292B" w:rsidP="00DF292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  <w:r w:rsidR="00A552EB">
              <w:rPr>
                <w:sz w:val="28"/>
                <w:szCs w:val="28"/>
              </w:rPr>
              <w:t>.03</w:t>
            </w:r>
            <w:r w:rsidR="00C15FB6">
              <w:rPr>
                <w:sz w:val="28"/>
                <w:szCs w:val="28"/>
              </w:rPr>
              <w:t>.2021</w:t>
            </w:r>
            <w:r w:rsidR="008D341E">
              <w:rPr>
                <w:sz w:val="28"/>
                <w:szCs w:val="28"/>
              </w:rPr>
              <w:t>г.</w:t>
            </w:r>
          </w:p>
        </w:tc>
        <w:tc>
          <w:tcPr>
            <w:tcW w:w="397" w:type="dxa"/>
          </w:tcPr>
          <w:p w:rsidR="00DC0713" w:rsidRDefault="00DC0713" w:rsidP="00DF292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DC0713" w:rsidRDefault="00C50731" w:rsidP="003248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</w:t>
            </w:r>
          </w:p>
        </w:tc>
      </w:tr>
      <w:tr w:rsidR="00DC0713" w:rsidTr="00DF292B">
        <w:tc>
          <w:tcPr>
            <w:tcW w:w="4650" w:type="dxa"/>
            <w:gridSpan w:val="4"/>
          </w:tcPr>
          <w:p w:rsidR="00DC0713" w:rsidRDefault="00DC0713" w:rsidP="00DF292B">
            <w:pPr>
              <w:jc w:val="center"/>
            </w:pPr>
            <w:r>
              <w:t xml:space="preserve">с. </w:t>
            </w:r>
            <w:r w:rsidR="00C50731">
              <w:t>Воскресеновка</w:t>
            </w:r>
          </w:p>
        </w:tc>
      </w:tr>
    </w:tbl>
    <w:p w:rsidR="00DC0713" w:rsidRDefault="00DC0713" w:rsidP="00DC0713">
      <w:pPr>
        <w:ind w:firstLine="567"/>
        <w:jc w:val="center"/>
        <w:outlineLvl w:val="0"/>
        <w:rPr>
          <w:b/>
          <w:sz w:val="28"/>
          <w:szCs w:val="28"/>
        </w:rPr>
      </w:pPr>
    </w:p>
    <w:p w:rsidR="00DC0713" w:rsidRDefault="00DC0713" w:rsidP="0032485B">
      <w:pPr>
        <w:ind w:firstLine="567"/>
        <w:jc w:val="center"/>
        <w:outlineLvl w:val="0"/>
        <w:rPr>
          <w:b/>
          <w:sz w:val="28"/>
          <w:szCs w:val="28"/>
        </w:rPr>
      </w:pPr>
    </w:p>
    <w:p w:rsidR="00DC0713" w:rsidRDefault="00DC0713" w:rsidP="0032485B">
      <w:pPr>
        <w:jc w:val="center"/>
        <w:rPr>
          <w:b/>
          <w:sz w:val="28"/>
          <w:szCs w:val="28"/>
        </w:rPr>
      </w:pPr>
    </w:p>
    <w:p w:rsidR="00DF292B" w:rsidRPr="00D27576" w:rsidRDefault="00DF292B" w:rsidP="00DF292B">
      <w:pPr>
        <w:jc w:val="center"/>
        <w:rPr>
          <w:b/>
          <w:sz w:val="28"/>
          <w:szCs w:val="28"/>
        </w:rPr>
      </w:pPr>
      <w:r w:rsidRPr="00302E8C">
        <w:rPr>
          <w:b/>
          <w:sz w:val="28"/>
          <w:szCs w:val="28"/>
        </w:rPr>
        <w:t>Об утверждении</w:t>
      </w:r>
      <w:r>
        <w:rPr>
          <w:b/>
          <w:sz w:val="28"/>
          <w:szCs w:val="28"/>
        </w:rPr>
        <w:t xml:space="preserve"> краткосрочного </w:t>
      </w:r>
      <w:proofErr w:type="gramStart"/>
      <w:r>
        <w:rPr>
          <w:b/>
          <w:sz w:val="28"/>
          <w:szCs w:val="28"/>
        </w:rPr>
        <w:t>плана реализации региональной программы капитального ремонта общего имущества</w:t>
      </w:r>
      <w:proofErr w:type="gramEnd"/>
      <w:r>
        <w:rPr>
          <w:b/>
          <w:sz w:val="28"/>
          <w:szCs w:val="28"/>
        </w:rPr>
        <w:t xml:space="preserve"> в многоквартирных домах,</w:t>
      </w:r>
      <w:r w:rsidRPr="00302E8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расположенных </w:t>
      </w:r>
      <w:r w:rsidRPr="00302E8C">
        <w:rPr>
          <w:b/>
          <w:sz w:val="28"/>
          <w:szCs w:val="28"/>
        </w:rPr>
        <w:t xml:space="preserve">на </w:t>
      </w:r>
      <w:r>
        <w:rPr>
          <w:b/>
          <w:sz w:val="28"/>
          <w:szCs w:val="28"/>
        </w:rPr>
        <w:t xml:space="preserve">территории Пензенской области, на территории </w:t>
      </w:r>
      <w:r w:rsidR="00C50731">
        <w:rPr>
          <w:b/>
          <w:sz w:val="28"/>
          <w:szCs w:val="28"/>
        </w:rPr>
        <w:t>Воскресеновского</w:t>
      </w:r>
      <w:r>
        <w:rPr>
          <w:b/>
          <w:sz w:val="28"/>
          <w:szCs w:val="28"/>
        </w:rPr>
        <w:t xml:space="preserve"> сельсовета Пензенского ра</w:t>
      </w:r>
      <w:r w:rsidR="006F0125">
        <w:rPr>
          <w:b/>
          <w:sz w:val="28"/>
          <w:szCs w:val="28"/>
        </w:rPr>
        <w:t>йона Пензенской области, на 2020-2022</w:t>
      </w:r>
      <w:r>
        <w:rPr>
          <w:b/>
          <w:sz w:val="28"/>
          <w:szCs w:val="28"/>
        </w:rPr>
        <w:t xml:space="preserve"> годы</w:t>
      </w:r>
    </w:p>
    <w:p w:rsidR="00A552EB" w:rsidRDefault="00A552EB" w:rsidP="00A552EB">
      <w:pPr>
        <w:jc w:val="center"/>
        <w:rPr>
          <w:sz w:val="28"/>
          <w:szCs w:val="28"/>
          <w:lang w:eastAsia="en-US"/>
        </w:rPr>
      </w:pPr>
    </w:p>
    <w:p w:rsidR="00DF292B" w:rsidRPr="00D27576" w:rsidRDefault="00DF292B" w:rsidP="00DF292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D27576">
        <w:rPr>
          <w:sz w:val="28"/>
          <w:szCs w:val="28"/>
        </w:rPr>
        <w:t xml:space="preserve">  </w:t>
      </w:r>
      <w:proofErr w:type="gramStart"/>
      <w:r w:rsidRPr="00773436">
        <w:rPr>
          <w:sz w:val="28"/>
          <w:szCs w:val="28"/>
        </w:rPr>
        <w:t xml:space="preserve">В целях реализации </w:t>
      </w:r>
      <w:hyperlink r:id="rId9" w:history="1">
        <w:r w:rsidRPr="00773436">
          <w:rPr>
            <w:sz w:val="28"/>
            <w:szCs w:val="28"/>
          </w:rPr>
          <w:t>части 7 статьи 168</w:t>
        </w:r>
      </w:hyperlink>
      <w:r w:rsidRPr="00773436">
        <w:rPr>
          <w:sz w:val="28"/>
          <w:szCs w:val="28"/>
        </w:rPr>
        <w:t xml:space="preserve"> Жилищного кодекса Российской Федерации, </w:t>
      </w:r>
      <w:r>
        <w:rPr>
          <w:sz w:val="28"/>
          <w:szCs w:val="28"/>
        </w:rPr>
        <w:t xml:space="preserve">в соответствии </w:t>
      </w:r>
      <w:r w:rsidR="002F225A">
        <w:rPr>
          <w:sz w:val="28"/>
          <w:szCs w:val="28"/>
        </w:rPr>
        <w:t>с частью 7 статьи 9 Закона Пензенской области от 01.07.2013 № 2403-ЗПО «Об организации проведения капитального ремонта общего имущества в   многоквартирных домах, расположенных на территории Пензенской области»</w:t>
      </w:r>
      <w:r w:rsidR="002F225A" w:rsidRPr="002F225A">
        <w:rPr>
          <w:sz w:val="28"/>
          <w:szCs w:val="28"/>
        </w:rPr>
        <w:t xml:space="preserve"> </w:t>
      </w:r>
      <w:r w:rsidR="002F225A" w:rsidRPr="00773436">
        <w:rPr>
          <w:sz w:val="28"/>
          <w:szCs w:val="28"/>
        </w:rPr>
        <w:t>(с последующими изменениями)</w:t>
      </w:r>
      <w:r w:rsidR="002F225A">
        <w:rPr>
          <w:sz w:val="28"/>
          <w:szCs w:val="28"/>
        </w:rPr>
        <w:t xml:space="preserve">, </w:t>
      </w:r>
      <w:hyperlink r:id="rId10" w:history="1">
        <w:r w:rsidRPr="00773436">
          <w:rPr>
            <w:sz w:val="28"/>
            <w:szCs w:val="28"/>
          </w:rPr>
          <w:t>Порядком</w:t>
        </w:r>
      </w:hyperlink>
      <w:r w:rsidRPr="00773436">
        <w:rPr>
          <w:sz w:val="28"/>
          <w:szCs w:val="28"/>
        </w:rPr>
        <w:t xml:space="preserve"> разработки и утверждения краткосрочных планов реализации региональной программы капитального ремонта общего имущества в многоквартирных домах, расположенных на</w:t>
      </w:r>
      <w:proofErr w:type="gramEnd"/>
      <w:r w:rsidRPr="00773436">
        <w:rPr>
          <w:sz w:val="28"/>
          <w:szCs w:val="28"/>
        </w:rPr>
        <w:t xml:space="preserve"> территории Пензенской области, утвержденным постановлением Правительства Пензенской области от 18.02.2014 №94-пП (с последующими изменениями),</w:t>
      </w:r>
      <w:r>
        <w:rPr>
          <w:sz w:val="28"/>
          <w:szCs w:val="28"/>
        </w:rPr>
        <w:t xml:space="preserve"> региональной программой капитального ремонта общего имущества в многоквартирных домах, расположенных на территории Пензенской области, утвержденной </w:t>
      </w:r>
      <w:r w:rsidRPr="00773436">
        <w:rPr>
          <w:sz w:val="28"/>
          <w:szCs w:val="28"/>
        </w:rPr>
        <w:t>постановлением Правит</w:t>
      </w:r>
      <w:r>
        <w:rPr>
          <w:sz w:val="28"/>
          <w:szCs w:val="28"/>
        </w:rPr>
        <w:t>ельства Пензенской области от 19.02.2014 №95</w:t>
      </w:r>
      <w:r w:rsidRPr="00773436">
        <w:rPr>
          <w:sz w:val="28"/>
          <w:szCs w:val="28"/>
        </w:rPr>
        <w:t>-пП (с последующими изменениями)</w:t>
      </w:r>
      <w:r>
        <w:rPr>
          <w:sz w:val="28"/>
          <w:szCs w:val="28"/>
        </w:rPr>
        <w:t xml:space="preserve">, </w:t>
      </w:r>
      <w:r w:rsidRPr="00D27576">
        <w:rPr>
          <w:sz w:val="28"/>
          <w:szCs w:val="28"/>
        </w:rPr>
        <w:t>руководствуясь Устав</w:t>
      </w:r>
      <w:r>
        <w:rPr>
          <w:sz w:val="28"/>
          <w:szCs w:val="28"/>
        </w:rPr>
        <w:t xml:space="preserve">ом </w:t>
      </w:r>
      <w:r w:rsidR="00C50731">
        <w:rPr>
          <w:sz w:val="28"/>
          <w:szCs w:val="28"/>
        </w:rPr>
        <w:t>Воскресеновского сельсовета</w:t>
      </w:r>
      <w:r>
        <w:rPr>
          <w:sz w:val="28"/>
          <w:szCs w:val="28"/>
        </w:rPr>
        <w:t xml:space="preserve">  Пензенского</w:t>
      </w:r>
      <w:r w:rsidRPr="00D27576">
        <w:rPr>
          <w:sz w:val="28"/>
          <w:szCs w:val="28"/>
        </w:rPr>
        <w:t xml:space="preserve"> района Пензенской области,</w:t>
      </w:r>
    </w:p>
    <w:p w:rsidR="00A552EB" w:rsidRDefault="00A552EB" w:rsidP="00A552EB">
      <w:pPr>
        <w:ind w:firstLine="708"/>
        <w:rPr>
          <w:sz w:val="28"/>
          <w:szCs w:val="28"/>
          <w:lang w:eastAsia="en-US"/>
        </w:rPr>
      </w:pPr>
    </w:p>
    <w:p w:rsidR="00A552EB" w:rsidRDefault="0032485B" w:rsidP="00A552EB">
      <w:pPr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</w:t>
      </w:r>
      <w:r w:rsidR="00A552EB">
        <w:rPr>
          <w:b/>
          <w:sz w:val="28"/>
          <w:szCs w:val="28"/>
        </w:rPr>
        <w:t xml:space="preserve">дминистрация </w:t>
      </w:r>
      <w:r w:rsidR="00C50731">
        <w:rPr>
          <w:b/>
          <w:sz w:val="28"/>
          <w:szCs w:val="28"/>
        </w:rPr>
        <w:t>Воскресеновского</w:t>
      </w:r>
      <w:r w:rsidR="00A552EB">
        <w:rPr>
          <w:b/>
          <w:sz w:val="28"/>
          <w:szCs w:val="28"/>
        </w:rPr>
        <w:t xml:space="preserve"> сельсовета Пензенского района Пензенской области постановляет:</w:t>
      </w:r>
    </w:p>
    <w:p w:rsidR="00A552EB" w:rsidRDefault="00A552EB" w:rsidP="00A552EB">
      <w:pPr>
        <w:ind w:firstLine="708"/>
        <w:rPr>
          <w:sz w:val="28"/>
          <w:szCs w:val="28"/>
          <w:lang w:eastAsia="en-US"/>
        </w:rPr>
      </w:pPr>
    </w:p>
    <w:p w:rsidR="006F0125" w:rsidRDefault="006F0125" w:rsidP="006F0125">
      <w:pPr>
        <w:widowControl/>
        <w:numPr>
          <w:ilvl w:val="0"/>
          <w:numId w:val="47"/>
        </w:numPr>
        <w:tabs>
          <w:tab w:val="left" w:pos="284"/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Утвердить к</w:t>
      </w:r>
      <w:r w:rsidRPr="00D503A5">
        <w:rPr>
          <w:sz w:val="28"/>
          <w:szCs w:val="28"/>
        </w:rPr>
        <w:t xml:space="preserve">раткосрочный </w:t>
      </w:r>
      <w:r w:rsidRPr="00773436">
        <w:rPr>
          <w:sz w:val="28"/>
          <w:szCs w:val="28"/>
        </w:rPr>
        <w:t>план реализации региональной программы капитального ремонта общего</w:t>
      </w:r>
      <w:r w:rsidRPr="00D503A5">
        <w:rPr>
          <w:sz w:val="28"/>
          <w:szCs w:val="28"/>
        </w:rPr>
        <w:t xml:space="preserve"> имущества в многоквартирных дом</w:t>
      </w:r>
      <w:r>
        <w:rPr>
          <w:sz w:val="28"/>
          <w:szCs w:val="28"/>
        </w:rPr>
        <w:t xml:space="preserve">ах, расположенных на территории </w:t>
      </w:r>
      <w:r w:rsidRPr="00D503A5">
        <w:rPr>
          <w:sz w:val="28"/>
          <w:szCs w:val="28"/>
        </w:rPr>
        <w:t>Пензенской области</w:t>
      </w:r>
      <w:r>
        <w:rPr>
          <w:sz w:val="28"/>
          <w:szCs w:val="28"/>
        </w:rPr>
        <w:t>, на территории</w:t>
      </w:r>
      <w:r w:rsidRPr="00773436">
        <w:rPr>
          <w:sz w:val="28"/>
          <w:szCs w:val="28"/>
        </w:rPr>
        <w:t xml:space="preserve"> </w:t>
      </w:r>
      <w:r w:rsidR="00C50731">
        <w:rPr>
          <w:sz w:val="28"/>
          <w:szCs w:val="28"/>
        </w:rPr>
        <w:t xml:space="preserve">Воскресеновского </w:t>
      </w:r>
      <w:r>
        <w:rPr>
          <w:sz w:val="28"/>
          <w:szCs w:val="28"/>
        </w:rPr>
        <w:t xml:space="preserve"> сельсовета Пензенского района Пензенской области </w:t>
      </w:r>
      <w:r w:rsidRPr="00773436">
        <w:rPr>
          <w:sz w:val="28"/>
          <w:szCs w:val="28"/>
        </w:rPr>
        <w:t xml:space="preserve"> </w:t>
      </w:r>
      <w:r w:rsidRPr="0086772F">
        <w:rPr>
          <w:sz w:val="28"/>
          <w:szCs w:val="28"/>
        </w:rPr>
        <w:t>согласно приложению №</w:t>
      </w:r>
      <w:r>
        <w:rPr>
          <w:sz w:val="28"/>
          <w:szCs w:val="28"/>
        </w:rPr>
        <w:t xml:space="preserve"> </w:t>
      </w:r>
      <w:r w:rsidRPr="0086772F">
        <w:rPr>
          <w:sz w:val="28"/>
          <w:szCs w:val="28"/>
        </w:rPr>
        <w:t>1</w:t>
      </w:r>
      <w:r>
        <w:rPr>
          <w:sz w:val="28"/>
          <w:szCs w:val="28"/>
        </w:rPr>
        <w:t>.</w:t>
      </w:r>
    </w:p>
    <w:p w:rsidR="006F0125" w:rsidRDefault="006F0125" w:rsidP="006F0125">
      <w:pPr>
        <w:widowControl/>
        <w:numPr>
          <w:ilvl w:val="0"/>
          <w:numId w:val="47"/>
        </w:numPr>
        <w:tabs>
          <w:tab w:val="left" w:pos="284"/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Утвердить перечень </w:t>
      </w:r>
      <w:r w:rsidRPr="002E1B35">
        <w:rPr>
          <w:sz w:val="28"/>
          <w:szCs w:val="28"/>
        </w:rPr>
        <w:t>многоквартирных домов, которые подлежат капитальному ремонту</w:t>
      </w:r>
      <w:r>
        <w:rPr>
          <w:sz w:val="28"/>
          <w:szCs w:val="28"/>
        </w:rPr>
        <w:t xml:space="preserve"> в рамках к</w:t>
      </w:r>
      <w:r w:rsidRPr="002E1B35">
        <w:rPr>
          <w:sz w:val="28"/>
          <w:szCs w:val="28"/>
        </w:rPr>
        <w:t xml:space="preserve">раткосрочного </w:t>
      </w:r>
      <w:proofErr w:type="gramStart"/>
      <w:r w:rsidRPr="002E1B35">
        <w:rPr>
          <w:sz w:val="28"/>
          <w:szCs w:val="28"/>
        </w:rPr>
        <w:t>плана реализации</w:t>
      </w:r>
      <w:r>
        <w:rPr>
          <w:sz w:val="28"/>
          <w:szCs w:val="28"/>
        </w:rPr>
        <w:t xml:space="preserve"> </w:t>
      </w:r>
      <w:r w:rsidRPr="002E1B35">
        <w:rPr>
          <w:sz w:val="28"/>
          <w:szCs w:val="28"/>
        </w:rPr>
        <w:t>региональной</w:t>
      </w:r>
      <w:r>
        <w:rPr>
          <w:sz w:val="28"/>
          <w:szCs w:val="28"/>
        </w:rPr>
        <w:t xml:space="preserve"> </w:t>
      </w:r>
      <w:r w:rsidRPr="002E1B35">
        <w:rPr>
          <w:sz w:val="28"/>
          <w:szCs w:val="28"/>
        </w:rPr>
        <w:lastRenderedPageBreak/>
        <w:t>программы капитального ремонта общего имущества</w:t>
      </w:r>
      <w:proofErr w:type="gramEnd"/>
      <w:r w:rsidRPr="002E1B35">
        <w:rPr>
          <w:sz w:val="28"/>
          <w:szCs w:val="28"/>
        </w:rPr>
        <w:t xml:space="preserve"> в</w:t>
      </w:r>
      <w:r>
        <w:rPr>
          <w:sz w:val="28"/>
          <w:szCs w:val="28"/>
        </w:rPr>
        <w:t xml:space="preserve"> </w:t>
      </w:r>
      <w:r w:rsidRPr="002E1B35">
        <w:rPr>
          <w:sz w:val="28"/>
          <w:szCs w:val="28"/>
        </w:rPr>
        <w:t>многоквартирных домах, расположенных на территории</w:t>
      </w:r>
      <w:r>
        <w:rPr>
          <w:sz w:val="28"/>
          <w:szCs w:val="28"/>
        </w:rPr>
        <w:t xml:space="preserve"> </w:t>
      </w:r>
      <w:r w:rsidRPr="002E1B35">
        <w:rPr>
          <w:sz w:val="28"/>
          <w:szCs w:val="28"/>
        </w:rPr>
        <w:t>Пензенской области</w:t>
      </w:r>
      <w:r>
        <w:rPr>
          <w:sz w:val="28"/>
          <w:szCs w:val="28"/>
        </w:rPr>
        <w:t>, на территории</w:t>
      </w:r>
      <w:r w:rsidRPr="00773436">
        <w:rPr>
          <w:sz w:val="28"/>
          <w:szCs w:val="28"/>
        </w:rPr>
        <w:t xml:space="preserve"> </w:t>
      </w:r>
      <w:r w:rsidR="00C50731">
        <w:rPr>
          <w:sz w:val="28"/>
          <w:szCs w:val="28"/>
        </w:rPr>
        <w:t>Воскресеновского</w:t>
      </w:r>
      <w:r>
        <w:rPr>
          <w:sz w:val="28"/>
          <w:szCs w:val="28"/>
        </w:rPr>
        <w:t xml:space="preserve"> сельсовета Пензенского района Пензенской области</w:t>
      </w:r>
      <w:r w:rsidRPr="002E1B35">
        <w:rPr>
          <w:sz w:val="28"/>
          <w:szCs w:val="28"/>
        </w:rPr>
        <w:t>, в 20</w:t>
      </w:r>
      <w:r>
        <w:rPr>
          <w:sz w:val="28"/>
          <w:szCs w:val="28"/>
        </w:rPr>
        <w:t>22</w:t>
      </w:r>
      <w:r w:rsidRPr="002E1B35">
        <w:rPr>
          <w:sz w:val="28"/>
          <w:szCs w:val="28"/>
        </w:rPr>
        <w:t xml:space="preserve"> году</w:t>
      </w:r>
      <w:r>
        <w:rPr>
          <w:sz w:val="28"/>
          <w:szCs w:val="28"/>
        </w:rPr>
        <w:t xml:space="preserve"> согласно приложению № 2.</w:t>
      </w:r>
    </w:p>
    <w:p w:rsidR="006F0125" w:rsidRDefault="006F0125" w:rsidP="006F0125">
      <w:pPr>
        <w:widowControl/>
        <w:numPr>
          <w:ilvl w:val="0"/>
          <w:numId w:val="47"/>
        </w:numPr>
        <w:tabs>
          <w:tab w:val="left" w:pos="284"/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Утвердить р</w:t>
      </w:r>
      <w:r w:rsidRPr="00F1127F">
        <w:rPr>
          <w:sz w:val="28"/>
          <w:szCs w:val="28"/>
        </w:rPr>
        <w:t>еестр многоквартирных домов, которые подлежат</w:t>
      </w:r>
      <w:r>
        <w:rPr>
          <w:sz w:val="28"/>
          <w:szCs w:val="28"/>
        </w:rPr>
        <w:t xml:space="preserve"> капитальному ремонту в рамках к</w:t>
      </w:r>
      <w:r w:rsidRPr="00F1127F">
        <w:rPr>
          <w:sz w:val="28"/>
          <w:szCs w:val="28"/>
        </w:rPr>
        <w:t xml:space="preserve">раткосрочного </w:t>
      </w:r>
      <w:proofErr w:type="gramStart"/>
      <w:r w:rsidRPr="00F1127F">
        <w:rPr>
          <w:sz w:val="28"/>
          <w:szCs w:val="28"/>
        </w:rPr>
        <w:t>плана реализации региональной программы капитального ремонта общего имущества</w:t>
      </w:r>
      <w:proofErr w:type="gramEnd"/>
      <w:r w:rsidRPr="00F1127F">
        <w:rPr>
          <w:sz w:val="28"/>
          <w:szCs w:val="28"/>
        </w:rPr>
        <w:t xml:space="preserve"> в многоквартирных домах, расположенных на территории Пензенской области</w:t>
      </w:r>
      <w:r>
        <w:rPr>
          <w:sz w:val="28"/>
          <w:szCs w:val="28"/>
        </w:rPr>
        <w:t>, на территории</w:t>
      </w:r>
      <w:r w:rsidRPr="00773436">
        <w:rPr>
          <w:sz w:val="28"/>
          <w:szCs w:val="28"/>
        </w:rPr>
        <w:t xml:space="preserve"> </w:t>
      </w:r>
      <w:r w:rsidR="00C50731">
        <w:rPr>
          <w:sz w:val="28"/>
          <w:szCs w:val="28"/>
        </w:rPr>
        <w:t>Воскресеновского</w:t>
      </w:r>
      <w:r>
        <w:rPr>
          <w:sz w:val="28"/>
          <w:szCs w:val="28"/>
        </w:rPr>
        <w:t xml:space="preserve"> сельсовета Пензенского района Пензенской области </w:t>
      </w:r>
      <w:r w:rsidRPr="00F1127F">
        <w:rPr>
          <w:sz w:val="28"/>
          <w:szCs w:val="28"/>
        </w:rPr>
        <w:t xml:space="preserve"> в 20</w:t>
      </w:r>
      <w:r>
        <w:rPr>
          <w:sz w:val="28"/>
          <w:szCs w:val="28"/>
        </w:rPr>
        <w:t>22</w:t>
      </w:r>
      <w:r w:rsidRPr="00F1127F">
        <w:rPr>
          <w:sz w:val="28"/>
          <w:szCs w:val="28"/>
        </w:rPr>
        <w:t xml:space="preserve"> году, по видам </w:t>
      </w:r>
      <w:r>
        <w:rPr>
          <w:sz w:val="28"/>
          <w:szCs w:val="28"/>
        </w:rPr>
        <w:t>работ согласно приложению № 3.</w:t>
      </w:r>
    </w:p>
    <w:p w:rsidR="006F0125" w:rsidRPr="006F0125" w:rsidRDefault="006F0125" w:rsidP="006F0125">
      <w:pPr>
        <w:widowControl/>
        <w:ind w:firstLine="709"/>
        <w:jc w:val="both"/>
        <w:rPr>
          <w:b/>
          <w:bCs/>
          <w:color w:val="000000"/>
          <w:sz w:val="28"/>
          <w:szCs w:val="28"/>
        </w:rPr>
      </w:pPr>
      <w:r>
        <w:rPr>
          <w:sz w:val="28"/>
          <w:szCs w:val="28"/>
        </w:rPr>
        <w:t>4</w:t>
      </w:r>
      <w:r w:rsidRPr="006F0125">
        <w:rPr>
          <w:sz w:val="28"/>
          <w:szCs w:val="28"/>
        </w:rPr>
        <w:t xml:space="preserve">. </w:t>
      </w:r>
      <w:proofErr w:type="gramStart"/>
      <w:r w:rsidRPr="006F0125">
        <w:rPr>
          <w:sz w:val="28"/>
          <w:szCs w:val="28"/>
        </w:rPr>
        <w:t>Утвердить р</w:t>
      </w:r>
      <w:r w:rsidRPr="006F0125">
        <w:rPr>
          <w:bCs/>
          <w:color w:val="000000"/>
          <w:sz w:val="28"/>
          <w:szCs w:val="28"/>
        </w:rPr>
        <w:t>азмер предельной стоимости услуг и (или) работ по капитальному ремонту общего имущества в многоквартирном доме на территории Пензенской области на 2021 год, которая может оплачиваться региональным оператором за счет средств фонда капитального ремонта, сформированного исходя из минимального размера взноса на капитальный ремонт</w:t>
      </w:r>
      <w:r>
        <w:rPr>
          <w:bCs/>
          <w:color w:val="000000"/>
          <w:sz w:val="28"/>
          <w:szCs w:val="28"/>
        </w:rPr>
        <w:t xml:space="preserve"> </w:t>
      </w:r>
      <w:r w:rsidR="007A2B5D">
        <w:rPr>
          <w:bCs/>
          <w:color w:val="000000"/>
          <w:sz w:val="28"/>
          <w:szCs w:val="28"/>
        </w:rPr>
        <w:t xml:space="preserve">на территории </w:t>
      </w:r>
      <w:r w:rsidR="00C50731">
        <w:rPr>
          <w:sz w:val="28"/>
          <w:szCs w:val="28"/>
        </w:rPr>
        <w:t>Воскресеновского</w:t>
      </w:r>
      <w:r w:rsidR="007A2B5D">
        <w:rPr>
          <w:bCs/>
          <w:color w:val="000000"/>
          <w:sz w:val="28"/>
          <w:szCs w:val="28"/>
        </w:rPr>
        <w:t xml:space="preserve"> </w:t>
      </w:r>
      <w:r w:rsidR="007A2B5D">
        <w:rPr>
          <w:sz w:val="28"/>
          <w:szCs w:val="28"/>
        </w:rPr>
        <w:t>сельсовета Пензенского района Пензенской области</w:t>
      </w:r>
      <w:r w:rsidR="007A2B5D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>согласно приложению № 4</w:t>
      </w:r>
      <w:r w:rsidRPr="006F0125">
        <w:rPr>
          <w:bCs/>
          <w:color w:val="000000"/>
          <w:sz w:val="28"/>
          <w:szCs w:val="28"/>
        </w:rPr>
        <w:t>.</w:t>
      </w:r>
      <w:proofErr w:type="gramEnd"/>
    </w:p>
    <w:p w:rsidR="00A552EB" w:rsidRDefault="006F0125" w:rsidP="0032485B">
      <w:pPr>
        <w:ind w:firstLine="708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4</w:t>
      </w:r>
      <w:r w:rsidR="00A552EB">
        <w:rPr>
          <w:sz w:val="28"/>
          <w:szCs w:val="28"/>
          <w:lang w:eastAsia="en-US"/>
        </w:rPr>
        <w:t xml:space="preserve">. </w:t>
      </w:r>
      <w:r w:rsidR="00A552EB">
        <w:rPr>
          <w:sz w:val="28"/>
          <w:szCs w:val="28"/>
        </w:rPr>
        <w:t xml:space="preserve">Опубликовать настоящее постановление в информационном бюллетене </w:t>
      </w:r>
      <w:r w:rsidR="00C50731">
        <w:rPr>
          <w:sz w:val="28"/>
          <w:szCs w:val="28"/>
        </w:rPr>
        <w:t>Воскресеновского</w:t>
      </w:r>
      <w:r w:rsidR="00A552EB">
        <w:rPr>
          <w:sz w:val="28"/>
          <w:szCs w:val="28"/>
        </w:rPr>
        <w:t xml:space="preserve"> сельсовета Пензенского района «</w:t>
      </w:r>
      <w:r w:rsidR="00C50731">
        <w:rPr>
          <w:sz w:val="28"/>
          <w:szCs w:val="28"/>
        </w:rPr>
        <w:t>Наша жизнь</w:t>
      </w:r>
      <w:r w:rsidR="00A552EB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A552EB" w:rsidRDefault="006F0125" w:rsidP="0032485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A552EB">
        <w:rPr>
          <w:sz w:val="28"/>
          <w:szCs w:val="28"/>
        </w:rPr>
        <w:t>. Настоящее постановление вступает в силу после его официального опубликования.</w:t>
      </w:r>
    </w:p>
    <w:p w:rsidR="00A552EB" w:rsidRDefault="006F0125" w:rsidP="0032485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A552EB">
        <w:rPr>
          <w:sz w:val="28"/>
          <w:szCs w:val="28"/>
        </w:rPr>
        <w:t xml:space="preserve">. </w:t>
      </w:r>
      <w:proofErr w:type="gramStart"/>
      <w:r w:rsidR="00A552EB">
        <w:rPr>
          <w:sz w:val="28"/>
          <w:szCs w:val="28"/>
        </w:rPr>
        <w:t>Контроль за</w:t>
      </w:r>
      <w:proofErr w:type="gramEnd"/>
      <w:r w:rsidR="00A552EB">
        <w:rPr>
          <w:sz w:val="28"/>
          <w:szCs w:val="28"/>
        </w:rPr>
        <w:t xml:space="preserve"> исполнением настоящ</w:t>
      </w:r>
      <w:r w:rsidR="0032485B">
        <w:rPr>
          <w:sz w:val="28"/>
          <w:szCs w:val="28"/>
        </w:rPr>
        <w:t>его постановления возложить на Г</w:t>
      </w:r>
      <w:r w:rsidR="00A552EB">
        <w:rPr>
          <w:sz w:val="28"/>
          <w:szCs w:val="28"/>
        </w:rPr>
        <w:t xml:space="preserve">лаву администрации </w:t>
      </w:r>
      <w:r w:rsidR="00C50731">
        <w:rPr>
          <w:sz w:val="28"/>
          <w:szCs w:val="28"/>
        </w:rPr>
        <w:t>Воскресеновского</w:t>
      </w:r>
      <w:r w:rsidR="00A552EB">
        <w:rPr>
          <w:sz w:val="28"/>
          <w:szCs w:val="28"/>
        </w:rPr>
        <w:t xml:space="preserve"> сельсовета Пензенского района Пензенской области.</w:t>
      </w:r>
    </w:p>
    <w:p w:rsidR="00A552EB" w:rsidRDefault="00A552EB" w:rsidP="00A552EB">
      <w:pPr>
        <w:ind w:firstLine="709"/>
        <w:rPr>
          <w:sz w:val="28"/>
          <w:szCs w:val="28"/>
        </w:rPr>
      </w:pPr>
    </w:p>
    <w:p w:rsidR="00A552EB" w:rsidRDefault="00A552EB" w:rsidP="00A552EB">
      <w:pPr>
        <w:ind w:firstLine="709"/>
        <w:rPr>
          <w:sz w:val="28"/>
          <w:szCs w:val="28"/>
        </w:rPr>
      </w:pPr>
    </w:p>
    <w:p w:rsidR="00C50731" w:rsidRDefault="00C50731" w:rsidP="00A552EB">
      <w:pPr>
        <w:ind w:firstLine="709"/>
        <w:rPr>
          <w:sz w:val="28"/>
          <w:szCs w:val="28"/>
        </w:rPr>
      </w:pPr>
    </w:p>
    <w:p w:rsidR="00A552EB" w:rsidRDefault="00A552EB" w:rsidP="00A552EB">
      <w:pPr>
        <w:rPr>
          <w:sz w:val="28"/>
          <w:szCs w:val="28"/>
        </w:rPr>
      </w:pPr>
      <w:r>
        <w:rPr>
          <w:sz w:val="28"/>
          <w:szCs w:val="28"/>
        </w:rPr>
        <w:t>Глава администрации</w:t>
      </w:r>
      <w:r w:rsidRPr="006739A4"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C50731">
        <w:rPr>
          <w:sz w:val="28"/>
          <w:szCs w:val="28"/>
        </w:rPr>
        <w:t>А.А. Яблоков</w:t>
      </w:r>
    </w:p>
    <w:p w:rsidR="00A552EB" w:rsidRDefault="00A552EB" w:rsidP="00A552EB">
      <w:pPr>
        <w:jc w:val="right"/>
        <w:rPr>
          <w:lang w:eastAsia="en-US"/>
        </w:rPr>
        <w:sectPr w:rsidR="00A552EB" w:rsidSect="00DF292B">
          <w:pgSz w:w="11900" w:h="16800"/>
          <w:pgMar w:top="1134" w:right="850" w:bottom="1134" w:left="1134" w:header="720" w:footer="720" w:gutter="0"/>
          <w:paperSrc w:first="1925" w:other="1925"/>
          <w:cols w:space="340"/>
          <w:docGrid w:linePitch="326"/>
        </w:sectPr>
      </w:pPr>
    </w:p>
    <w:p w:rsidR="00A552EB" w:rsidRDefault="00A552EB" w:rsidP="00A552EB">
      <w:pPr>
        <w:jc w:val="right"/>
        <w:rPr>
          <w:lang w:eastAsia="en-US"/>
        </w:rPr>
      </w:pPr>
      <w:r>
        <w:rPr>
          <w:lang w:eastAsia="en-US"/>
        </w:rPr>
        <w:lastRenderedPageBreak/>
        <w:t>Приложение № 1</w:t>
      </w:r>
    </w:p>
    <w:p w:rsidR="00A552EB" w:rsidRDefault="00A552EB" w:rsidP="00A552EB">
      <w:pPr>
        <w:jc w:val="right"/>
        <w:rPr>
          <w:lang w:eastAsia="en-US"/>
        </w:rPr>
      </w:pPr>
      <w:r>
        <w:rPr>
          <w:lang w:eastAsia="en-US"/>
        </w:rPr>
        <w:t>к постановлению администрации</w:t>
      </w:r>
    </w:p>
    <w:p w:rsidR="00A552EB" w:rsidRDefault="00C50731" w:rsidP="00A552EB">
      <w:pPr>
        <w:jc w:val="right"/>
        <w:rPr>
          <w:lang w:eastAsia="en-US"/>
        </w:rPr>
      </w:pPr>
      <w:r>
        <w:rPr>
          <w:lang w:eastAsia="en-US"/>
        </w:rPr>
        <w:t xml:space="preserve">Воскресеновского </w:t>
      </w:r>
      <w:r w:rsidR="00A552EB">
        <w:rPr>
          <w:lang w:eastAsia="en-US"/>
        </w:rPr>
        <w:t>сельсовета</w:t>
      </w:r>
    </w:p>
    <w:p w:rsidR="00A552EB" w:rsidRDefault="00A552EB" w:rsidP="00A552EB">
      <w:pPr>
        <w:jc w:val="right"/>
        <w:rPr>
          <w:lang w:eastAsia="en-US"/>
        </w:rPr>
      </w:pPr>
      <w:r>
        <w:rPr>
          <w:lang w:eastAsia="en-US"/>
        </w:rPr>
        <w:t>Пензенского района Пензенской области</w:t>
      </w:r>
    </w:p>
    <w:p w:rsidR="00A552EB" w:rsidRDefault="00C50731" w:rsidP="00A552EB">
      <w:pPr>
        <w:jc w:val="right"/>
        <w:rPr>
          <w:lang w:eastAsia="en-US"/>
        </w:rPr>
      </w:pPr>
      <w:r>
        <w:rPr>
          <w:lang w:eastAsia="en-US"/>
        </w:rPr>
        <w:t>от 30.03.2021 г. № 33</w:t>
      </w:r>
    </w:p>
    <w:p w:rsidR="006F0125" w:rsidRDefault="006F0125" w:rsidP="006F012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Краткосрочный план</w:t>
      </w:r>
    </w:p>
    <w:p w:rsidR="006F0125" w:rsidRDefault="006F0125" w:rsidP="006F012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реализации </w:t>
      </w:r>
      <w:r w:rsidRPr="00807EC7">
        <w:rPr>
          <w:b/>
          <w:sz w:val="28"/>
          <w:szCs w:val="28"/>
        </w:rPr>
        <w:t xml:space="preserve">на территории </w:t>
      </w:r>
      <w:r w:rsidR="00C50731">
        <w:rPr>
          <w:b/>
          <w:sz w:val="28"/>
          <w:szCs w:val="28"/>
        </w:rPr>
        <w:t>Воскресеновского</w:t>
      </w:r>
      <w:r>
        <w:rPr>
          <w:b/>
          <w:sz w:val="28"/>
          <w:szCs w:val="28"/>
        </w:rPr>
        <w:t xml:space="preserve"> сельсовета Пензенского</w:t>
      </w:r>
      <w:r w:rsidRPr="00BA196E">
        <w:rPr>
          <w:b/>
          <w:sz w:val="28"/>
          <w:szCs w:val="28"/>
        </w:rPr>
        <w:t xml:space="preserve"> района Пензенской области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региональной программы капитального ремонта общего имущества в многоквартирных домах,</w:t>
      </w:r>
      <w:r w:rsidRPr="00302E8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расположенных на территории Пензенской области, на 2020-2022 годы</w:t>
      </w:r>
    </w:p>
    <w:p w:rsidR="006F0125" w:rsidRDefault="006F0125" w:rsidP="00A552EB">
      <w:pPr>
        <w:jc w:val="right"/>
        <w:rPr>
          <w:lang w:eastAsia="en-US"/>
        </w:rPr>
      </w:pPr>
    </w:p>
    <w:p w:rsidR="006F0125" w:rsidRDefault="006F0125" w:rsidP="00A552EB">
      <w:pPr>
        <w:jc w:val="right"/>
        <w:rPr>
          <w:lang w:eastAsia="en-US"/>
        </w:rPr>
      </w:pPr>
    </w:p>
    <w:tbl>
      <w:tblPr>
        <w:tblW w:w="0" w:type="auto"/>
        <w:jc w:val="center"/>
        <w:tblInd w:w="1095" w:type="dxa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488"/>
        <w:gridCol w:w="3572"/>
        <w:gridCol w:w="874"/>
        <w:gridCol w:w="1455"/>
        <w:gridCol w:w="1594"/>
        <w:gridCol w:w="4357"/>
        <w:gridCol w:w="2291"/>
      </w:tblGrid>
      <w:tr w:rsidR="006F0125" w:rsidRPr="006F0125" w:rsidTr="00CF6EE5">
        <w:trPr>
          <w:jc w:val="center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F0125" w:rsidRPr="006F0125" w:rsidRDefault="006F0125" w:rsidP="00CF6EE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F0125">
              <w:rPr>
                <w:sz w:val="24"/>
                <w:szCs w:val="24"/>
              </w:rPr>
              <w:t>№</w:t>
            </w:r>
          </w:p>
          <w:p w:rsidR="006F0125" w:rsidRPr="006F0125" w:rsidRDefault="006F0125" w:rsidP="00CF6EE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6F0125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6F0125">
              <w:rPr>
                <w:sz w:val="24"/>
                <w:szCs w:val="24"/>
              </w:rPr>
              <w:t>/</w:t>
            </w:r>
            <w:proofErr w:type="spellStart"/>
            <w:r w:rsidRPr="006F0125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F0125" w:rsidRPr="006F0125" w:rsidRDefault="006F0125" w:rsidP="00CF6EE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F0125">
              <w:rPr>
                <w:sz w:val="24"/>
                <w:szCs w:val="24"/>
              </w:rPr>
              <w:t>Адрес МКД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F0125" w:rsidRPr="006F0125" w:rsidRDefault="006F0125" w:rsidP="00CF6EE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F0125">
              <w:rPr>
                <w:sz w:val="24"/>
                <w:szCs w:val="24"/>
              </w:rPr>
              <w:t>Вид работ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F0125" w:rsidRPr="006F0125" w:rsidRDefault="006F0125" w:rsidP="00CF6EE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F0125">
              <w:rPr>
                <w:sz w:val="24"/>
                <w:szCs w:val="24"/>
              </w:rPr>
              <w:t>Стоимость капитального ремонта</w:t>
            </w:r>
          </w:p>
        </w:tc>
      </w:tr>
      <w:tr w:rsidR="00C50731" w:rsidRPr="006F0125" w:rsidTr="00CF6EE5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F0125" w:rsidRPr="006F0125" w:rsidRDefault="006F0125" w:rsidP="00CF6EE5">
            <w:pPr>
              <w:autoSpaceDE w:val="0"/>
              <w:autoSpaceDN w:val="0"/>
              <w:adjustRightInd w:val="0"/>
              <w:ind w:firstLine="54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F0125" w:rsidRPr="006F0125" w:rsidRDefault="006F0125" w:rsidP="00CF6EE5">
            <w:pPr>
              <w:autoSpaceDE w:val="0"/>
              <w:autoSpaceDN w:val="0"/>
              <w:adjustRightInd w:val="0"/>
              <w:ind w:firstLine="54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F0125" w:rsidRPr="006F0125" w:rsidRDefault="006F0125" w:rsidP="00CF6EE5">
            <w:pPr>
              <w:autoSpaceDE w:val="0"/>
              <w:autoSpaceDN w:val="0"/>
              <w:adjustRightInd w:val="0"/>
              <w:ind w:firstLine="54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F0125" w:rsidRPr="006F0125" w:rsidRDefault="006F0125" w:rsidP="00CF6EE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F0125">
              <w:rPr>
                <w:sz w:val="24"/>
                <w:szCs w:val="24"/>
              </w:rPr>
              <w:t>Общая сумма, тыс</w:t>
            </w:r>
            <w:proofErr w:type="gramStart"/>
            <w:r w:rsidRPr="006F0125">
              <w:rPr>
                <w:sz w:val="24"/>
                <w:szCs w:val="24"/>
              </w:rPr>
              <w:t>.р</w:t>
            </w:r>
            <w:proofErr w:type="gramEnd"/>
            <w:r w:rsidRPr="006F0125">
              <w:rPr>
                <w:sz w:val="24"/>
                <w:szCs w:val="24"/>
              </w:rPr>
              <w:t>уб.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F0125" w:rsidRPr="006F0125" w:rsidRDefault="006F0125" w:rsidP="00CF6EE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F0125">
              <w:rPr>
                <w:sz w:val="24"/>
                <w:szCs w:val="24"/>
              </w:rPr>
              <w:t>Средства Фонда, тыс</w:t>
            </w:r>
            <w:proofErr w:type="gramStart"/>
            <w:r w:rsidRPr="006F0125">
              <w:rPr>
                <w:sz w:val="24"/>
                <w:szCs w:val="24"/>
              </w:rPr>
              <w:t>.р</w:t>
            </w:r>
            <w:proofErr w:type="gramEnd"/>
            <w:r w:rsidRPr="006F0125">
              <w:rPr>
                <w:sz w:val="24"/>
                <w:szCs w:val="24"/>
              </w:rPr>
              <w:t>уб.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F0125" w:rsidRPr="006F0125" w:rsidRDefault="006F0125" w:rsidP="006F012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F0125">
              <w:rPr>
                <w:sz w:val="24"/>
                <w:szCs w:val="24"/>
              </w:rPr>
              <w:t xml:space="preserve">Средства бюджета </w:t>
            </w:r>
            <w:r>
              <w:rPr>
                <w:sz w:val="24"/>
                <w:szCs w:val="24"/>
              </w:rPr>
              <w:t xml:space="preserve">Старокаменского сельсовета </w:t>
            </w:r>
            <w:r w:rsidRPr="006F0125">
              <w:rPr>
                <w:sz w:val="24"/>
                <w:szCs w:val="24"/>
              </w:rPr>
              <w:t>Пензенского района Пензенской области, тыс</w:t>
            </w:r>
            <w:proofErr w:type="gramStart"/>
            <w:r w:rsidRPr="006F0125">
              <w:rPr>
                <w:sz w:val="24"/>
                <w:szCs w:val="24"/>
              </w:rPr>
              <w:t>.р</w:t>
            </w:r>
            <w:proofErr w:type="gramEnd"/>
            <w:r w:rsidRPr="006F0125">
              <w:rPr>
                <w:sz w:val="24"/>
                <w:szCs w:val="24"/>
              </w:rPr>
              <w:t>уб.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F0125" w:rsidRPr="006F0125" w:rsidRDefault="006F0125" w:rsidP="00CF6EE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F0125">
              <w:rPr>
                <w:sz w:val="24"/>
                <w:szCs w:val="24"/>
              </w:rPr>
              <w:t>Средства собственников, тыс</w:t>
            </w:r>
            <w:proofErr w:type="gramStart"/>
            <w:r w:rsidRPr="006F0125">
              <w:rPr>
                <w:sz w:val="24"/>
                <w:szCs w:val="24"/>
              </w:rPr>
              <w:t>.р</w:t>
            </w:r>
            <w:proofErr w:type="gramEnd"/>
            <w:r w:rsidRPr="006F0125">
              <w:rPr>
                <w:sz w:val="24"/>
                <w:szCs w:val="24"/>
              </w:rPr>
              <w:t>уб.</w:t>
            </w:r>
          </w:p>
        </w:tc>
      </w:tr>
      <w:tr w:rsidR="00C50731" w:rsidRPr="006F0125" w:rsidTr="00CF6EE5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F0125" w:rsidRPr="006F0125" w:rsidRDefault="006F0125" w:rsidP="00CF6EE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F0125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F0125" w:rsidRPr="006F0125" w:rsidRDefault="006F0125" w:rsidP="00C5073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F0125">
              <w:rPr>
                <w:sz w:val="24"/>
                <w:szCs w:val="24"/>
              </w:rPr>
              <w:t>Пензенская область, Пензенский район</w:t>
            </w:r>
            <w:r>
              <w:rPr>
                <w:sz w:val="24"/>
                <w:szCs w:val="24"/>
              </w:rPr>
              <w:t>, с</w:t>
            </w:r>
            <w:r w:rsidRPr="006F0125">
              <w:rPr>
                <w:sz w:val="24"/>
                <w:szCs w:val="24"/>
              </w:rPr>
              <w:t xml:space="preserve">. </w:t>
            </w:r>
            <w:r w:rsidR="00C50731">
              <w:rPr>
                <w:sz w:val="24"/>
                <w:szCs w:val="24"/>
              </w:rPr>
              <w:t>Воскресеновка</w:t>
            </w:r>
            <w:r w:rsidRPr="006F0125">
              <w:rPr>
                <w:sz w:val="24"/>
                <w:szCs w:val="24"/>
              </w:rPr>
              <w:t xml:space="preserve">, ул. </w:t>
            </w:r>
            <w:r w:rsidR="00C50731">
              <w:rPr>
                <w:sz w:val="24"/>
                <w:szCs w:val="24"/>
              </w:rPr>
              <w:t>Садовая</w:t>
            </w:r>
            <w:r w:rsidRPr="006F0125">
              <w:rPr>
                <w:sz w:val="24"/>
                <w:szCs w:val="24"/>
              </w:rPr>
              <w:t xml:space="preserve">, дом </w:t>
            </w:r>
            <w:r w:rsidR="00C50731">
              <w:rPr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F0125" w:rsidRPr="006F0125" w:rsidRDefault="006F0125" w:rsidP="00CF6EE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F0125">
              <w:rPr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F0125" w:rsidRPr="006F0125" w:rsidRDefault="006F0125" w:rsidP="00CF6EE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F0125">
              <w:rPr>
                <w:sz w:val="24"/>
                <w:szCs w:val="24"/>
              </w:rPr>
              <w:t xml:space="preserve"> 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F0125" w:rsidRPr="006F0125" w:rsidRDefault="006F0125" w:rsidP="00CF6EE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F0125">
              <w:rPr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F0125" w:rsidRPr="006F0125" w:rsidRDefault="006F0125" w:rsidP="00CF6EE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F0125">
              <w:rPr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F0125" w:rsidRPr="006F0125" w:rsidRDefault="006F0125" w:rsidP="00CF6EE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F0125">
              <w:rPr>
                <w:sz w:val="24"/>
                <w:szCs w:val="24"/>
              </w:rPr>
              <w:t xml:space="preserve">0 </w:t>
            </w:r>
          </w:p>
        </w:tc>
      </w:tr>
      <w:tr w:rsidR="00C50731" w:rsidRPr="006F0125" w:rsidTr="00CF6EE5">
        <w:trPr>
          <w:jc w:val="center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F0125" w:rsidRPr="006F0125" w:rsidRDefault="006F0125" w:rsidP="00CF6EE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F0125">
              <w:rPr>
                <w:sz w:val="24"/>
                <w:szCs w:val="24"/>
              </w:rPr>
              <w:t>Итого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F0125" w:rsidRPr="006F0125" w:rsidRDefault="006F0125" w:rsidP="00CF6EE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F0125">
              <w:rPr>
                <w:sz w:val="24"/>
                <w:szCs w:val="24"/>
              </w:rPr>
              <w:t xml:space="preserve"> 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F0125" w:rsidRPr="006F0125" w:rsidRDefault="006F0125" w:rsidP="00CF6EE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F0125">
              <w:rPr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F0125" w:rsidRPr="006F0125" w:rsidRDefault="006F0125" w:rsidP="00CF6EE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F0125">
              <w:rPr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F0125" w:rsidRPr="006F0125" w:rsidRDefault="006F0125" w:rsidP="00CF6EE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F0125">
              <w:rPr>
                <w:sz w:val="24"/>
                <w:szCs w:val="24"/>
              </w:rPr>
              <w:t xml:space="preserve"> 0</w:t>
            </w:r>
          </w:p>
        </w:tc>
      </w:tr>
    </w:tbl>
    <w:p w:rsidR="00A552EB" w:rsidRDefault="00A552EB" w:rsidP="0032485B">
      <w:pPr>
        <w:jc w:val="center"/>
        <w:rPr>
          <w:lang w:eastAsia="en-US"/>
        </w:rPr>
      </w:pPr>
    </w:p>
    <w:p w:rsidR="006F0125" w:rsidRDefault="006F0125" w:rsidP="0032485B">
      <w:pPr>
        <w:jc w:val="center"/>
        <w:rPr>
          <w:lang w:eastAsia="en-US"/>
        </w:rPr>
      </w:pPr>
    </w:p>
    <w:p w:rsidR="006F0125" w:rsidRDefault="006F0125" w:rsidP="0032485B">
      <w:pPr>
        <w:jc w:val="center"/>
        <w:rPr>
          <w:lang w:eastAsia="en-US"/>
        </w:rPr>
      </w:pPr>
    </w:p>
    <w:p w:rsidR="006F0125" w:rsidRDefault="006F0125" w:rsidP="0032485B">
      <w:pPr>
        <w:jc w:val="center"/>
        <w:rPr>
          <w:lang w:eastAsia="en-US"/>
        </w:rPr>
      </w:pPr>
    </w:p>
    <w:p w:rsidR="006F0125" w:rsidRDefault="006F0125" w:rsidP="0032485B">
      <w:pPr>
        <w:jc w:val="center"/>
        <w:rPr>
          <w:lang w:eastAsia="en-US"/>
        </w:rPr>
      </w:pPr>
    </w:p>
    <w:p w:rsidR="006F0125" w:rsidRDefault="006F0125" w:rsidP="0032485B">
      <w:pPr>
        <w:jc w:val="center"/>
        <w:rPr>
          <w:lang w:eastAsia="en-US"/>
        </w:rPr>
      </w:pPr>
    </w:p>
    <w:p w:rsidR="006F0125" w:rsidRDefault="006F0125" w:rsidP="0032485B">
      <w:pPr>
        <w:jc w:val="center"/>
        <w:rPr>
          <w:lang w:eastAsia="en-US"/>
        </w:rPr>
      </w:pPr>
    </w:p>
    <w:p w:rsidR="006F0125" w:rsidRDefault="006F0125" w:rsidP="0032485B">
      <w:pPr>
        <w:jc w:val="center"/>
        <w:rPr>
          <w:lang w:eastAsia="en-US"/>
        </w:rPr>
      </w:pPr>
    </w:p>
    <w:p w:rsidR="006F0125" w:rsidRDefault="006F0125" w:rsidP="0032485B">
      <w:pPr>
        <w:jc w:val="center"/>
        <w:rPr>
          <w:lang w:eastAsia="en-US"/>
        </w:rPr>
      </w:pPr>
    </w:p>
    <w:p w:rsidR="006F0125" w:rsidRDefault="006F0125" w:rsidP="0032485B">
      <w:pPr>
        <w:jc w:val="center"/>
        <w:rPr>
          <w:lang w:eastAsia="en-US"/>
        </w:rPr>
      </w:pPr>
    </w:p>
    <w:p w:rsidR="006F0125" w:rsidRDefault="006F0125" w:rsidP="0032485B">
      <w:pPr>
        <w:jc w:val="center"/>
        <w:rPr>
          <w:lang w:eastAsia="en-US"/>
        </w:rPr>
      </w:pPr>
    </w:p>
    <w:p w:rsidR="006F0125" w:rsidRDefault="006F0125" w:rsidP="0032485B">
      <w:pPr>
        <w:jc w:val="center"/>
        <w:rPr>
          <w:lang w:eastAsia="en-US"/>
        </w:rPr>
      </w:pPr>
    </w:p>
    <w:p w:rsidR="006F0125" w:rsidRDefault="006F0125" w:rsidP="0032485B">
      <w:pPr>
        <w:jc w:val="center"/>
        <w:rPr>
          <w:lang w:eastAsia="en-US"/>
        </w:rPr>
      </w:pPr>
    </w:p>
    <w:p w:rsidR="006F0125" w:rsidRDefault="006F0125" w:rsidP="0032485B">
      <w:pPr>
        <w:jc w:val="center"/>
        <w:rPr>
          <w:lang w:eastAsia="en-US"/>
        </w:rPr>
      </w:pPr>
    </w:p>
    <w:p w:rsidR="006F0125" w:rsidRDefault="006F0125" w:rsidP="0032485B">
      <w:pPr>
        <w:jc w:val="center"/>
        <w:rPr>
          <w:lang w:eastAsia="en-US"/>
        </w:rPr>
      </w:pPr>
    </w:p>
    <w:p w:rsidR="006F0125" w:rsidRDefault="006F0125" w:rsidP="0032485B">
      <w:pPr>
        <w:jc w:val="center"/>
        <w:rPr>
          <w:lang w:eastAsia="en-US"/>
        </w:rPr>
      </w:pPr>
    </w:p>
    <w:p w:rsidR="006F0125" w:rsidRDefault="006F0125" w:rsidP="0032485B">
      <w:pPr>
        <w:jc w:val="center"/>
        <w:rPr>
          <w:lang w:eastAsia="en-US"/>
        </w:rPr>
      </w:pPr>
    </w:p>
    <w:p w:rsidR="006F0125" w:rsidRDefault="006F0125" w:rsidP="006F0125">
      <w:pPr>
        <w:autoSpaceDE w:val="0"/>
        <w:autoSpaceDN w:val="0"/>
        <w:adjustRightInd w:val="0"/>
        <w:jc w:val="right"/>
        <w:outlineLvl w:val="0"/>
      </w:pPr>
      <w:r>
        <w:lastRenderedPageBreak/>
        <w:t>Приложение №2</w:t>
      </w:r>
    </w:p>
    <w:p w:rsidR="006F0125" w:rsidRPr="005A5598" w:rsidRDefault="006F0125" w:rsidP="006F0125">
      <w:pPr>
        <w:autoSpaceDE w:val="0"/>
        <w:autoSpaceDN w:val="0"/>
        <w:adjustRightInd w:val="0"/>
        <w:jc w:val="right"/>
        <w:outlineLvl w:val="0"/>
      </w:pPr>
      <w:r>
        <w:t xml:space="preserve">к </w:t>
      </w:r>
      <w:r w:rsidRPr="005A5598">
        <w:t>постановлени</w:t>
      </w:r>
      <w:r>
        <w:t>ю</w:t>
      </w:r>
    </w:p>
    <w:p w:rsidR="00C50731" w:rsidRDefault="006F0125" w:rsidP="00C50731">
      <w:pPr>
        <w:jc w:val="right"/>
        <w:rPr>
          <w:lang w:eastAsia="en-US"/>
        </w:rPr>
      </w:pPr>
      <w:r>
        <w:t xml:space="preserve">администрации </w:t>
      </w:r>
      <w:r w:rsidR="00C50731">
        <w:rPr>
          <w:lang w:eastAsia="en-US"/>
        </w:rPr>
        <w:t>Воскресеновского сельсовета</w:t>
      </w:r>
    </w:p>
    <w:p w:rsidR="00C50731" w:rsidRDefault="00C50731" w:rsidP="00C50731">
      <w:pPr>
        <w:jc w:val="right"/>
        <w:rPr>
          <w:lang w:eastAsia="en-US"/>
        </w:rPr>
      </w:pPr>
      <w:r>
        <w:rPr>
          <w:lang w:eastAsia="en-US"/>
        </w:rPr>
        <w:t>Пензенского района Пензенской области</w:t>
      </w:r>
    </w:p>
    <w:p w:rsidR="00C50731" w:rsidRDefault="00C50731" w:rsidP="00C50731">
      <w:pPr>
        <w:jc w:val="right"/>
        <w:rPr>
          <w:lang w:eastAsia="en-US"/>
        </w:rPr>
      </w:pPr>
      <w:r>
        <w:rPr>
          <w:lang w:eastAsia="en-US"/>
        </w:rPr>
        <w:t>от 30.03.2021 г. № 33</w:t>
      </w:r>
    </w:p>
    <w:p w:rsidR="006F0125" w:rsidRDefault="006F0125" w:rsidP="00C50731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6F0125" w:rsidRDefault="006F0125" w:rsidP="006F0125">
      <w:pPr>
        <w:jc w:val="center"/>
      </w:pPr>
      <w:r>
        <w:t xml:space="preserve">Перечень </w:t>
      </w:r>
    </w:p>
    <w:p w:rsidR="006F0125" w:rsidRPr="001563E5" w:rsidRDefault="006F0125" w:rsidP="006F0125">
      <w:pPr>
        <w:jc w:val="center"/>
      </w:pPr>
      <w:r>
        <w:t xml:space="preserve">многоквартирных домов, которые подлежат капитальному ремонту в рамках краткосрочного плана реализации области региональной программы капитального ремонта общего имущества в многоквартирных домах, расположенных на территории Пензенской области, на территории </w:t>
      </w:r>
      <w:r w:rsidR="00C50731">
        <w:t xml:space="preserve">Воскресеновского </w:t>
      </w:r>
      <w:r>
        <w:t>сельсовета Пензенского района Пензенской, в 2020-2022 г. г.</w:t>
      </w:r>
    </w:p>
    <w:tbl>
      <w:tblPr>
        <w:tblW w:w="15762" w:type="dxa"/>
        <w:jc w:val="center"/>
        <w:tblInd w:w="-18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426"/>
        <w:gridCol w:w="1701"/>
        <w:gridCol w:w="676"/>
        <w:gridCol w:w="934"/>
        <w:gridCol w:w="800"/>
        <w:gridCol w:w="590"/>
        <w:gridCol w:w="900"/>
        <w:gridCol w:w="907"/>
        <w:gridCol w:w="924"/>
        <w:gridCol w:w="896"/>
        <w:gridCol w:w="925"/>
        <w:gridCol w:w="992"/>
        <w:gridCol w:w="697"/>
        <w:gridCol w:w="981"/>
        <w:gridCol w:w="914"/>
        <w:gridCol w:w="786"/>
        <w:gridCol w:w="721"/>
        <w:gridCol w:w="992"/>
      </w:tblGrid>
      <w:tr w:rsidR="006F0125" w:rsidRPr="00AE71EF" w:rsidTr="006F0125">
        <w:trPr>
          <w:jc w:val="center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F0125" w:rsidRPr="00AE71EF" w:rsidRDefault="006F0125" w:rsidP="00CF6EE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E71EF">
              <w:rPr>
                <w:sz w:val="16"/>
                <w:szCs w:val="16"/>
              </w:rPr>
              <w:t xml:space="preserve">N </w:t>
            </w:r>
            <w:proofErr w:type="spellStart"/>
            <w:proofErr w:type="gramStart"/>
            <w:r w:rsidRPr="00AE71EF">
              <w:rPr>
                <w:sz w:val="16"/>
                <w:szCs w:val="16"/>
              </w:rPr>
              <w:t>п</w:t>
            </w:r>
            <w:proofErr w:type="spellEnd"/>
            <w:proofErr w:type="gramEnd"/>
            <w:r w:rsidRPr="00AE71EF">
              <w:rPr>
                <w:sz w:val="16"/>
                <w:szCs w:val="16"/>
              </w:rPr>
              <w:t>/</w:t>
            </w:r>
            <w:proofErr w:type="spellStart"/>
            <w:r w:rsidRPr="00AE71EF">
              <w:rPr>
                <w:sz w:val="16"/>
                <w:szCs w:val="16"/>
              </w:rPr>
              <w:t>п</w:t>
            </w:r>
            <w:proofErr w:type="spellEnd"/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F0125" w:rsidRPr="00AE71EF" w:rsidRDefault="006F0125" w:rsidP="00CF6EE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E71EF">
              <w:rPr>
                <w:sz w:val="16"/>
                <w:szCs w:val="16"/>
              </w:rPr>
              <w:t>Адрес МКД</w:t>
            </w:r>
          </w:p>
        </w:tc>
        <w:tc>
          <w:tcPr>
            <w:tcW w:w="1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F0125" w:rsidRPr="00AE71EF" w:rsidRDefault="006F0125" w:rsidP="00CF6EE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E71EF">
              <w:rPr>
                <w:sz w:val="16"/>
                <w:szCs w:val="16"/>
              </w:rPr>
              <w:t>Год</w:t>
            </w:r>
          </w:p>
        </w:tc>
        <w:tc>
          <w:tcPr>
            <w:tcW w:w="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textDirection w:val="btLr"/>
          </w:tcPr>
          <w:p w:rsidR="006F0125" w:rsidRPr="00AE71EF" w:rsidRDefault="006F0125" w:rsidP="00CF6EE5">
            <w:pPr>
              <w:autoSpaceDE w:val="0"/>
              <w:autoSpaceDN w:val="0"/>
              <w:adjustRightInd w:val="0"/>
              <w:ind w:left="113" w:right="113"/>
              <w:jc w:val="center"/>
              <w:rPr>
                <w:sz w:val="16"/>
                <w:szCs w:val="16"/>
              </w:rPr>
            </w:pPr>
            <w:r w:rsidRPr="00AE71EF">
              <w:rPr>
                <w:sz w:val="16"/>
                <w:szCs w:val="16"/>
              </w:rPr>
              <w:t>Материал стен</w:t>
            </w:r>
          </w:p>
        </w:tc>
        <w:tc>
          <w:tcPr>
            <w:tcW w:w="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textDirection w:val="btLr"/>
          </w:tcPr>
          <w:p w:rsidR="006F0125" w:rsidRPr="00AE71EF" w:rsidRDefault="006F0125" w:rsidP="00CF6EE5">
            <w:pPr>
              <w:autoSpaceDE w:val="0"/>
              <w:autoSpaceDN w:val="0"/>
              <w:adjustRightInd w:val="0"/>
              <w:ind w:left="113" w:right="113"/>
              <w:jc w:val="center"/>
              <w:rPr>
                <w:sz w:val="16"/>
                <w:szCs w:val="16"/>
              </w:rPr>
            </w:pPr>
            <w:r w:rsidRPr="00AE71EF">
              <w:rPr>
                <w:sz w:val="16"/>
                <w:szCs w:val="16"/>
              </w:rPr>
              <w:t>Количество этажей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textDirection w:val="btLr"/>
          </w:tcPr>
          <w:p w:rsidR="006F0125" w:rsidRPr="00AE71EF" w:rsidRDefault="006F0125" w:rsidP="00CF6EE5">
            <w:pPr>
              <w:autoSpaceDE w:val="0"/>
              <w:autoSpaceDN w:val="0"/>
              <w:adjustRightInd w:val="0"/>
              <w:ind w:left="113" w:right="113"/>
              <w:jc w:val="center"/>
              <w:rPr>
                <w:sz w:val="16"/>
                <w:szCs w:val="16"/>
              </w:rPr>
            </w:pPr>
            <w:r w:rsidRPr="00AE71EF">
              <w:rPr>
                <w:sz w:val="16"/>
                <w:szCs w:val="16"/>
              </w:rPr>
              <w:t>общая площадь МКД, всего</w:t>
            </w:r>
          </w:p>
        </w:tc>
        <w:tc>
          <w:tcPr>
            <w:tcW w:w="18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F0125" w:rsidRPr="00AE71EF" w:rsidRDefault="006F0125" w:rsidP="00CF6EE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E71EF">
              <w:rPr>
                <w:sz w:val="16"/>
                <w:szCs w:val="16"/>
              </w:rPr>
              <w:t>Площадь помещений МКД</w:t>
            </w:r>
          </w:p>
        </w:tc>
        <w:tc>
          <w:tcPr>
            <w:tcW w:w="8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textDirection w:val="btLr"/>
          </w:tcPr>
          <w:p w:rsidR="006F0125" w:rsidRPr="00AE71EF" w:rsidRDefault="006F0125" w:rsidP="00CF6EE5">
            <w:pPr>
              <w:autoSpaceDE w:val="0"/>
              <w:autoSpaceDN w:val="0"/>
              <w:adjustRightInd w:val="0"/>
              <w:ind w:left="113" w:right="113"/>
              <w:jc w:val="center"/>
              <w:rPr>
                <w:sz w:val="16"/>
                <w:szCs w:val="16"/>
              </w:rPr>
            </w:pPr>
            <w:r w:rsidRPr="00AE71EF">
              <w:rPr>
                <w:sz w:val="16"/>
                <w:szCs w:val="16"/>
              </w:rPr>
              <w:t>Количество жителей, зарегистрированных в МКД на дату утверждения краткосрочного плана</w:t>
            </w:r>
          </w:p>
        </w:tc>
        <w:tc>
          <w:tcPr>
            <w:tcW w:w="45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F0125" w:rsidRPr="00AE71EF" w:rsidRDefault="006F0125" w:rsidP="00CF6EE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E71EF">
              <w:rPr>
                <w:sz w:val="16"/>
                <w:szCs w:val="16"/>
              </w:rPr>
              <w:t>Стоимость капитального ремонта</w:t>
            </w:r>
          </w:p>
        </w:tc>
        <w:tc>
          <w:tcPr>
            <w:tcW w:w="7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textDirection w:val="btLr"/>
          </w:tcPr>
          <w:p w:rsidR="006F0125" w:rsidRPr="00AE71EF" w:rsidRDefault="006F0125" w:rsidP="00CF6EE5">
            <w:pPr>
              <w:autoSpaceDE w:val="0"/>
              <w:autoSpaceDN w:val="0"/>
              <w:adjustRightInd w:val="0"/>
              <w:ind w:left="113" w:right="113"/>
              <w:jc w:val="center"/>
              <w:rPr>
                <w:sz w:val="16"/>
                <w:szCs w:val="16"/>
              </w:rPr>
            </w:pPr>
            <w:r w:rsidRPr="00AE71EF">
              <w:rPr>
                <w:sz w:val="16"/>
                <w:szCs w:val="16"/>
              </w:rPr>
              <w:t xml:space="preserve">Удельная стоимость капитального ремонта </w:t>
            </w:r>
            <w:smartTag w:uri="urn:schemas-microsoft-com:office:smarttags" w:element="metricconverter">
              <w:smartTagPr>
                <w:attr w:name="ProductID" w:val="1 кв. м"/>
              </w:smartTagPr>
              <w:r w:rsidRPr="00AE71EF">
                <w:rPr>
                  <w:sz w:val="16"/>
                  <w:szCs w:val="16"/>
                </w:rPr>
                <w:t>1 кв. м</w:t>
              </w:r>
            </w:smartTag>
            <w:r w:rsidRPr="00AE71EF">
              <w:rPr>
                <w:sz w:val="16"/>
                <w:szCs w:val="16"/>
              </w:rPr>
              <w:t xml:space="preserve"> общей площади помещений МКД</w:t>
            </w:r>
          </w:p>
        </w:tc>
        <w:tc>
          <w:tcPr>
            <w:tcW w:w="7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textDirection w:val="btLr"/>
          </w:tcPr>
          <w:p w:rsidR="006F0125" w:rsidRPr="00AE71EF" w:rsidRDefault="006F0125" w:rsidP="00CF6EE5">
            <w:pPr>
              <w:autoSpaceDE w:val="0"/>
              <w:autoSpaceDN w:val="0"/>
              <w:adjustRightInd w:val="0"/>
              <w:ind w:left="113" w:right="113"/>
              <w:jc w:val="center"/>
              <w:rPr>
                <w:sz w:val="16"/>
                <w:szCs w:val="16"/>
              </w:rPr>
            </w:pPr>
            <w:r w:rsidRPr="00AE71EF">
              <w:rPr>
                <w:sz w:val="16"/>
                <w:szCs w:val="16"/>
              </w:rPr>
              <w:t xml:space="preserve">Предельная стоимость </w:t>
            </w:r>
            <w:proofErr w:type="gramStart"/>
            <w:r w:rsidRPr="00AE71EF">
              <w:rPr>
                <w:sz w:val="16"/>
                <w:szCs w:val="16"/>
              </w:rPr>
              <w:t>капитального</w:t>
            </w:r>
            <w:proofErr w:type="gramEnd"/>
            <w:r w:rsidRPr="00AE71EF">
              <w:rPr>
                <w:sz w:val="16"/>
                <w:szCs w:val="16"/>
              </w:rPr>
              <w:t xml:space="preserve"> ремонт </w:t>
            </w:r>
            <w:smartTag w:uri="urn:schemas-microsoft-com:office:smarttags" w:element="metricconverter">
              <w:smartTagPr>
                <w:attr w:name="ProductID" w:val="1 кв. м"/>
              </w:smartTagPr>
              <w:r w:rsidRPr="00AE71EF">
                <w:rPr>
                  <w:sz w:val="16"/>
                  <w:szCs w:val="16"/>
                </w:rPr>
                <w:t>1 кв. м</w:t>
              </w:r>
            </w:smartTag>
            <w:r w:rsidRPr="00AE71EF">
              <w:rPr>
                <w:sz w:val="16"/>
                <w:szCs w:val="16"/>
              </w:rPr>
              <w:t xml:space="preserve"> общей площади помещений МКД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textDirection w:val="btLr"/>
          </w:tcPr>
          <w:p w:rsidR="006F0125" w:rsidRPr="00AE71EF" w:rsidRDefault="006F0125" w:rsidP="006F0125">
            <w:pPr>
              <w:autoSpaceDE w:val="0"/>
              <w:autoSpaceDN w:val="0"/>
              <w:adjustRightInd w:val="0"/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Плановый год проведения </w:t>
            </w:r>
            <w:r w:rsidRPr="00AE71EF">
              <w:rPr>
                <w:sz w:val="16"/>
                <w:szCs w:val="16"/>
              </w:rPr>
              <w:t>работ</w:t>
            </w:r>
          </w:p>
        </w:tc>
      </w:tr>
      <w:tr w:rsidR="006F0125" w:rsidRPr="00AE71EF" w:rsidTr="006F0125">
        <w:trPr>
          <w:jc w:val="center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F0125" w:rsidRPr="00AE71EF" w:rsidRDefault="006F0125" w:rsidP="00CF6EE5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F0125" w:rsidRPr="00AE71EF" w:rsidRDefault="006F0125" w:rsidP="00CF6EE5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6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textDirection w:val="btLr"/>
          </w:tcPr>
          <w:p w:rsidR="006F0125" w:rsidRPr="00AE71EF" w:rsidRDefault="006F0125" w:rsidP="00CF6EE5">
            <w:pPr>
              <w:autoSpaceDE w:val="0"/>
              <w:autoSpaceDN w:val="0"/>
              <w:adjustRightInd w:val="0"/>
              <w:ind w:left="113" w:right="113"/>
              <w:jc w:val="center"/>
              <w:rPr>
                <w:sz w:val="16"/>
                <w:szCs w:val="16"/>
              </w:rPr>
            </w:pPr>
            <w:r w:rsidRPr="00AE71EF">
              <w:rPr>
                <w:sz w:val="16"/>
                <w:szCs w:val="16"/>
              </w:rPr>
              <w:t>ввода в эксплуатацию</w:t>
            </w:r>
          </w:p>
        </w:tc>
        <w:tc>
          <w:tcPr>
            <w:tcW w:w="9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textDirection w:val="btLr"/>
          </w:tcPr>
          <w:p w:rsidR="006F0125" w:rsidRPr="00AE71EF" w:rsidRDefault="006F0125" w:rsidP="00CF6EE5">
            <w:pPr>
              <w:autoSpaceDE w:val="0"/>
              <w:autoSpaceDN w:val="0"/>
              <w:adjustRightInd w:val="0"/>
              <w:ind w:left="113" w:right="113"/>
              <w:jc w:val="center"/>
              <w:rPr>
                <w:sz w:val="16"/>
                <w:szCs w:val="16"/>
              </w:rPr>
            </w:pPr>
            <w:r w:rsidRPr="00AE71EF">
              <w:rPr>
                <w:sz w:val="16"/>
                <w:szCs w:val="16"/>
              </w:rPr>
              <w:t>завершение последнего капитального ремонта</w:t>
            </w:r>
          </w:p>
        </w:tc>
        <w:tc>
          <w:tcPr>
            <w:tcW w:w="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F0125" w:rsidRPr="00AE71EF" w:rsidRDefault="006F0125" w:rsidP="00CF6EE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F0125" w:rsidRPr="00AE71EF" w:rsidRDefault="006F0125" w:rsidP="00CF6EE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F0125" w:rsidRPr="00AE71EF" w:rsidRDefault="006F0125" w:rsidP="00CF6EE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textDirection w:val="btLr"/>
          </w:tcPr>
          <w:p w:rsidR="006F0125" w:rsidRPr="00AE71EF" w:rsidRDefault="006F0125" w:rsidP="00CF6EE5">
            <w:pPr>
              <w:autoSpaceDE w:val="0"/>
              <w:autoSpaceDN w:val="0"/>
              <w:adjustRightInd w:val="0"/>
              <w:ind w:left="113" w:right="113"/>
              <w:jc w:val="center"/>
              <w:rPr>
                <w:sz w:val="16"/>
                <w:szCs w:val="16"/>
              </w:rPr>
            </w:pPr>
            <w:r w:rsidRPr="00AE71EF">
              <w:rPr>
                <w:sz w:val="16"/>
                <w:szCs w:val="16"/>
              </w:rPr>
              <w:t>всего:</w:t>
            </w:r>
          </w:p>
        </w:tc>
        <w:tc>
          <w:tcPr>
            <w:tcW w:w="9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textDirection w:val="btLr"/>
          </w:tcPr>
          <w:p w:rsidR="006F0125" w:rsidRPr="00AE71EF" w:rsidRDefault="006F0125" w:rsidP="00CF6EE5">
            <w:pPr>
              <w:autoSpaceDE w:val="0"/>
              <w:autoSpaceDN w:val="0"/>
              <w:adjustRightInd w:val="0"/>
              <w:ind w:left="113" w:right="113"/>
              <w:jc w:val="center"/>
              <w:rPr>
                <w:sz w:val="16"/>
                <w:szCs w:val="16"/>
              </w:rPr>
            </w:pPr>
            <w:r w:rsidRPr="00AE71EF">
              <w:rPr>
                <w:sz w:val="16"/>
                <w:szCs w:val="16"/>
              </w:rPr>
              <w:t>в том числе жилых помещений, находящихся в собственности граждан</w:t>
            </w:r>
          </w:p>
        </w:tc>
        <w:tc>
          <w:tcPr>
            <w:tcW w:w="8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F0125" w:rsidRPr="00AE71EF" w:rsidRDefault="006F0125" w:rsidP="00CF6EE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textDirection w:val="btLr"/>
          </w:tcPr>
          <w:p w:rsidR="006F0125" w:rsidRPr="00AE71EF" w:rsidRDefault="006F0125" w:rsidP="00CF6EE5">
            <w:pPr>
              <w:autoSpaceDE w:val="0"/>
              <w:autoSpaceDN w:val="0"/>
              <w:adjustRightInd w:val="0"/>
              <w:ind w:left="113" w:right="113"/>
              <w:jc w:val="center"/>
              <w:rPr>
                <w:sz w:val="16"/>
                <w:szCs w:val="16"/>
              </w:rPr>
            </w:pPr>
            <w:r w:rsidRPr="00AE71EF">
              <w:rPr>
                <w:sz w:val="16"/>
                <w:szCs w:val="16"/>
              </w:rPr>
              <w:t>всего:</w:t>
            </w:r>
          </w:p>
        </w:tc>
        <w:tc>
          <w:tcPr>
            <w:tcW w:w="35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F0125" w:rsidRPr="00AE71EF" w:rsidRDefault="006F0125" w:rsidP="00CF6EE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E71EF">
              <w:rPr>
                <w:sz w:val="16"/>
                <w:szCs w:val="16"/>
              </w:rPr>
              <w:t>в том числе:</w:t>
            </w:r>
          </w:p>
        </w:tc>
        <w:tc>
          <w:tcPr>
            <w:tcW w:w="7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F0125" w:rsidRPr="00AE71EF" w:rsidRDefault="006F0125" w:rsidP="00CF6EE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7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F0125" w:rsidRPr="00AE71EF" w:rsidRDefault="006F0125" w:rsidP="00CF6EE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textDirection w:val="btLr"/>
          </w:tcPr>
          <w:p w:rsidR="006F0125" w:rsidRPr="00AE71EF" w:rsidRDefault="006F0125" w:rsidP="00CF6EE5">
            <w:pPr>
              <w:autoSpaceDE w:val="0"/>
              <w:autoSpaceDN w:val="0"/>
              <w:adjustRightInd w:val="0"/>
              <w:ind w:left="113" w:right="113"/>
              <w:jc w:val="center"/>
              <w:rPr>
                <w:sz w:val="16"/>
                <w:szCs w:val="16"/>
              </w:rPr>
            </w:pPr>
          </w:p>
        </w:tc>
      </w:tr>
      <w:tr w:rsidR="006F0125" w:rsidRPr="00AE71EF" w:rsidTr="006F0125">
        <w:trPr>
          <w:cantSplit/>
          <w:trHeight w:val="2576"/>
          <w:jc w:val="center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F0125" w:rsidRPr="00AE71EF" w:rsidRDefault="006F0125" w:rsidP="00CF6EE5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F0125" w:rsidRPr="00AE71EF" w:rsidRDefault="006F0125" w:rsidP="00CF6EE5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F0125" w:rsidRPr="00AE71EF" w:rsidRDefault="006F0125" w:rsidP="00CF6EE5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9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F0125" w:rsidRPr="00AE71EF" w:rsidRDefault="006F0125" w:rsidP="00CF6EE5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F0125" w:rsidRPr="00AE71EF" w:rsidRDefault="006F0125" w:rsidP="00CF6EE5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F0125" w:rsidRPr="00AE71EF" w:rsidRDefault="006F0125" w:rsidP="00CF6EE5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F0125" w:rsidRPr="00AE71EF" w:rsidRDefault="006F0125" w:rsidP="00CF6EE5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F0125" w:rsidRPr="00AE71EF" w:rsidRDefault="006F0125" w:rsidP="00CF6EE5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9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F0125" w:rsidRPr="00AE71EF" w:rsidRDefault="006F0125" w:rsidP="00CF6EE5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8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F0125" w:rsidRPr="00AE71EF" w:rsidRDefault="006F0125" w:rsidP="00CF6EE5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9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F0125" w:rsidRPr="00AE71EF" w:rsidRDefault="006F0125" w:rsidP="00CF6EE5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textDirection w:val="btLr"/>
          </w:tcPr>
          <w:p w:rsidR="006F0125" w:rsidRPr="00AE71EF" w:rsidRDefault="006F0125" w:rsidP="00CF6EE5">
            <w:pPr>
              <w:autoSpaceDE w:val="0"/>
              <w:autoSpaceDN w:val="0"/>
              <w:adjustRightInd w:val="0"/>
              <w:ind w:left="113" w:right="113"/>
              <w:jc w:val="center"/>
              <w:rPr>
                <w:sz w:val="16"/>
                <w:szCs w:val="16"/>
              </w:rPr>
            </w:pPr>
            <w:r w:rsidRPr="00AE71EF">
              <w:rPr>
                <w:sz w:val="16"/>
                <w:szCs w:val="16"/>
              </w:rPr>
              <w:t>за счет средств Фонда содействия реформированию ЖКХ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textDirection w:val="btLr"/>
          </w:tcPr>
          <w:p w:rsidR="006F0125" w:rsidRPr="00AE71EF" w:rsidRDefault="006F0125" w:rsidP="00CF6EE5">
            <w:pPr>
              <w:autoSpaceDE w:val="0"/>
              <w:autoSpaceDN w:val="0"/>
              <w:adjustRightInd w:val="0"/>
              <w:ind w:left="113" w:right="113"/>
              <w:jc w:val="center"/>
              <w:rPr>
                <w:sz w:val="16"/>
                <w:szCs w:val="16"/>
              </w:rPr>
            </w:pPr>
            <w:r w:rsidRPr="00AE71EF">
              <w:rPr>
                <w:sz w:val="16"/>
                <w:szCs w:val="16"/>
              </w:rPr>
              <w:t>за счет средств бюджета субъекта Российской Федерации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textDirection w:val="btLr"/>
          </w:tcPr>
          <w:p w:rsidR="006F0125" w:rsidRPr="00AE71EF" w:rsidRDefault="006F0125" w:rsidP="00CF6EE5">
            <w:pPr>
              <w:autoSpaceDE w:val="0"/>
              <w:autoSpaceDN w:val="0"/>
              <w:adjustRightInd w:val="0"/>
              <w:ind w:left="113" w:right="113"/>
              <w:jc w:val="center"/>
              <w:rPr>
                <w:sz w:val="16"/>
                <w:szCs w:val="16"/>
              </w:rPr>
            </w:pPr>
            <w:r w:rsidRPr="00AE71EF">
              <w:rPr>
                <w:sz w:val="16"/>
                <w:szCs w:val="16"/>
              </w:rPr>
              <w:t>за счет средств местного бюджета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textDirection w:val="btLr"/>
          </w:tcPr>
          <w:p w:rsidR="006F0125" w:rsidRPr="00AE71EF" w:rsidRDefault="006F0125" w:rsidP="00CF6EE5">
            <w:pPr>
              <w:autoSpaceDE w:val="0"/>
              <w:autoSpaceDN w:val="0"/>
              <w:adjustRightInd w:val="0"/>
              <w:ind w:left="113" w:right="113"/>
              <w:jc w:val="center"/>
              <w:rPr>
                <w:sz w:val="16"/>
                <w:szCs w:val="16"/>
              </w:rPr>
            </w:pPr>
            <w:r w:rsidRPr="00AE71EF">
              <w:rPr>
                <w:sz w:val="16"/>
                <w:szCs w:val="16"/>
              </w:rPr>
              <w:t>за счет средств собственников помещений в МКД</w:t>
            </w:r>
          </w:p>
        </w:tc>
        <w:tc>
          <w:tcPr>
            <w:tcW w:w="7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F0125" w:rsidRPr="00AE71EF" w:rsidRDefault="006F0125" w:rsidP="00CF6EE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7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F0125" w:rsidRPr="00AE71EF" w:rsidRDefault="006F0125" w:rsidP="00CF6EE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textDirection w:val="btLr"/>
          </w:tcPr>
          <w:p w:rsidR="006F0125" w:rsidRPr="00AE71EF" w:rsidRDefault="006F0125" w:rsidP="00CF6EE5">
            <w:pPr>
              <w:autoSpaceDE w:val="0"/>
              <w:autoSpaceDN w:val="0"/>
              <w:adjustRightInd w:val="0"/>
              <w:ind w:left="113" w:right="113"/>
              <w:jc w:val="center"/>
              <w:rPr>
                <w:sz w:val="16"/>
                <w:szCs w:val="16"/>
              </w:rPr>
            </w:pPr>
          </w:p>
        </w:tc>
      </w:tr>
      <w:tr w:rsidR="006F0125" w:rsidRPr="00AE71EF" w:rsidTr="006F0125">
        <w:trPr>
          <w:trHeight w:val="365"/>
          <w:jc w:val="center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F0125" w:rsidRPr="00AE71EF" w:rsidRDefault="006F0125" w:rsidP="00CF6EE5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F0125" w:rsidRPr="00AE71EF" w:rsidRDefault="006F0125" w:rsidP="00CF6EE5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F0125" w:rsidRPr="00AE71EF" w:rsidRDefault="006F0125" w:rsidP="00CF6EE5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9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F0125" w:rsidRPr="00AE71EF" w:rsidRDefault="006F0125" w:rsidP="00CF6EE5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F0125" w:rsidRPr="00AE71EF" w:rsidRDefault="006F0125" w:rsidP="00CF6EE5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F0125" w:rsidRPr="00AE71EF" w:rsidRDefault="006F0125" w:rsidP="00CF6EE5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F0125" w:rsidRPr="00AE71EF" w:rsidRDefault="006F0125" w:rsidP="00CF6EE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E71EF">
              <w:rPr>
                <w:sz w:val="16"/>
                <w:szCs w:val="16"/>
              </w:rPr>
              <w:t>кв. м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F0125" w:rsidRPr="00AE71EF" w:rsidRDefault="006F0125" w:rsidP="00CF6EE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E71EF">
              <w:rPr>
                <w:sz w:val="16"/>
                <w:szCs w:val="16"/>
              </w:rPr>
              <w:t>кв. м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F0125" w:rsidRPr="00AE71EF" w:rsidRDefault="006F0125" w:rsidP="00CF6EE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E71EF">
              <w:rPr>
                <w:sz w:val="16"/>
                <w:szCs w:val="16"/>
              </w:rPr>
              <w:t>кв. м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F0125" w:rsidRPr="00AE71EF" w:rsidRDefault="006F0125" w:rsidP="00CF6EE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E71EF">
              <w:rPr>
                <w:sz w:val="16"/>
                <w:szCs w:val="16"/>
              </w:rPr>
              <w:t>чел.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F0125" w:rsidRPr="00AE71EF" w:rsidRDefault="006F0125" w:rsidP="00CF6EE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E71EF">
              <w:rPr>
                <w:sz w:val="16"/>
                <w:szCs w:val="16"/>
              </w:rPr>
              <w:t>руб.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F0125" w:rsidRPr="00AE71EF" w:rsidRDefault="006F0125" w:rsidP="00CF6EE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E71EF">
              <w:rPr>
                <w:sz w:val="16"/>
                <w:szCs w:val="16"/>
              </w:rPr>
              <w:t>руб.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F0125" w:rsidRPr="00AE71EF" w:rsidRDefault="006F0125" w:rsidP="00CF6EE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E71EF">
              <w:rPr>
                <w:sz w:val="16"/>
                <w:szCs w:val="16"/>
              </w:rPr>
              <w:t>руб.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F0125" w:rsidRPr="00AE71EF" w:rsidRDefault="006F0125" w:rsidP="00CF6EE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E71EF">
              <w:rPr>
                <w:sz w:val="16"/>
                <w:szCs w:val="16"/>
              </w:rPr>
              <w:t>руб.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F0125" w:rsidRPr="00AE71EF" w:rsidRDefault="006F0125" w:rsidP="00CF6EE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E71EF">
              <w:rPr>
                <w:sz w:val="16"/>
                <w:szCs w:val="16"/>
              </w:rPr>
              <w:t>руб.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F0125" w:rsidRPr="00AE71EF" w:rsidRDefault="006F0125" w:rsidP="00CF6EE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E71EF">
              <w:rPr>
                <w:sz w:val="16"/>
                <w:szCs w:val="16"/>
              </w:rPr>
              <w:t>руб./кв. м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F0125" w:rsidRPr="00AE71EF" w:rsidRDefault="006F0125" w:rsidP="00CF6EE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E71EF">
              <w:rPr>
                <w:sz w:val="16"/>
                <w:szCs w:val="16"/>
              </w:rPr>
              <w:t>руб./кв. м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F0125" w:rsidRPr="00AE71EF" w:rsidRDefault="006F0125" w:rsidP="00CF6EE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6F0125" w:rsidRPr="00AE71EF" w:rsidTr="006F0125">
        <w:trPr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F0125" w:rsidRPr="00AE71EF" w:rsidRDefault="006F0125" w:rsidP="00CF6EE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E71EF">
              <w:rPr>
                <w:sz w:val="16"/>
                <w:szCs w:val="16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F0125" w:rsidRPr="00AE71EF" w:rsidRDefault="006F0125" w:rsidP="00CF6EE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E71EF">
              <w:rPr>
                <w:sz w:val="16"/>
                <w:szCs w:val="16"/>
              </w:rPr>
              <w:t>2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F0125" w:rsidRPr="00AE71EF" w:rsidRDefault="006F0125" w:rsidP="00CF6EE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E71EF">
              <w:rPr>
                <w:sz w:val="16"/>
                <w:szCs w:val="16"/>
              </w:rPr>
              <w:t>3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F0125" w:rsidRPr="00AE71EF" w:rsidRDefault="006F0125" w:rsidP="00CF6EE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E71EF">
              <w:rPr>
                <w:sz w:val="16"/>
                <w:szCs w:val="16"/>
              </w:rPr>
              <w:t>4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F0125" w:rsidRPr="00AE71EF" w:rsidRDefault="006F0125" w:rsidP="00CF6EE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E71EF">
              <w:rPr>
                <w:sz w:val="16"/>
                <w:szCs w:val="16"/>
              </w:rPr>
              <w:t>5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F0125" w:rsidRPr="00AE71EF" w:rsidRDefault="006F0125" w:rsidP="00CF6EE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E71EF">
              <w:rPr>
                <w:sz w:val="16"/>
                <w:szCs w:val="16"/>
              </w:rPr>
              <w:t>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F0125" w:rsidRPr="00AE71EF" w:rsidRDefault="006F0125" w:rsidP="00CF6EE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F0125" w:rsidRPr="00AE71EF" w:rsidRDefault="006F0125" w:rsidP="00CF6EE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F0125" w:rsidRPr="00AE71EF" w:rsidRDefault="006F0125" w:rsidP="00CF6EE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F0125" w:rsidRPr="00AE71EF" w:rsidRDefault="006F0125" w:rsidP="00CF6EE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F0125" w:rsidRPr="00AE71EF" w:rsidRDefault="006F0125" w:rsidP="00CF6EE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F0125" w:rsidRPr="00AE71EF" w:rsidRDefault="006F0125" w:rsidP="00CF6EE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F0125" w:rsidRPr="00AE71EF" w:rsidRDefault="006F0125" w:rsidP="00CF6EE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F0125" w:rsidRPr="00AE71EF" w:rsidRDefault="006F0125" w:rsidP="00CF6EE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E71EF">
              <w:rPr>
                <w:sz w:val="16"/>
                <w:szCs w:val="16"/>
              </w:rPr>
              <w:t>15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F0125" w:rsidRPr="00AE71EF" w:rsidRDefault="006F0125" w:rsidP="00CF6EE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E71EF">
              <w:rPr>
                <w:sz w:val="16"/>
                <w:szCs w:val="16"/>
              </w:rPr>
              <w:t>16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F0125" w:rsidRPr="00AE71EF" w:rsidRDefault="006F0125" w:rsidP="00CF6EE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E71EF">
              <w:rPr>
                <w:sz w:val="16"/>
                <w:szCs w:val="16"/>
              </w:rPr>
              <w:t>17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F0125" w:rsidRPr="00AE71EF" w:rsidRDefault="006F0125" w:rsidP="00CF6EE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E71EF">
              <w:rPr>
                <w:sz w:val="16"/>
                <w:szCs w:val="16"/>
              </w:rPr>
              <w:t>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F0125" w:rsidRPr="00AE71EF" w:rsidRDefault="006F0125" w:rsidP="00CF6EE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E71EF">
              <w:rPr>
                <w:sz w:val="16"/>
                <w:szCs w:val="16"/>
              </w:rPr>
              <w:t>19</w:t>
            </w:r>
          </w:p>
        </w:tc>
      </w:tr>
      <w:tr w:rsidR="006F0125" w:rsidRPr="00AE71EF" w:rsidTr="006F0125">
        <w:trPr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F0125" w:rsidRPr="00AE71EF" w:rsidRDefault="006F0125" w:rsidP="00CF6EE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E71EF">
              <w:rPr>
                <w:sz w:val="16"/>
                <w:szCs w:val="16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F0125" w:rsidRPr="004A2EA9" w:rsidRDefault="006F0125" w:rsidP="00C50731">
            <w:pPr>
              <w:autoSpaceDE w:val="0"/>
              <w:autoSpaceDN w:val="0"/>
              <w:adjustRightInd w:val="0"/>
              <w:jc w:val="center"/>
            </w:pPr>
            <w:r w:rsidRPr="004A2EA9">
              <w:t xml:space="preserve">Пензенская область, Пензенский район, </w:t>
            </w:r>
            <w:r w:rsidR="00C50731">
              <w:t>с. Воскресеновка</w:t>
            </w:r>
            <w:r>
              <w:t xml:space="preserve">, ул.  </w:t>
            </w:r>
            <w:r w:rsidR="00C50731">
              <w:t>Садовая</w:t>
            </w:r>
            <w:r>
              <w:t xml:space="preserve">, д. </w:t>
            </w:r>
            <w:r w:rsidR="00C50731">
              <w:t>8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F0125" w:rsidRPr="00AE71EF" w:rsidRDefault="006F0125" w:rsidP="00CF6EE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1967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F0125" w:rsidRPr="00AE71EF" w:rsidRDefault="006F0125" w:rsidP="00CF6EE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F0125" w:rsidRPr="00AE71EF" w:rsidRDefault="006F0125" w:rsidP="00CF6EE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кирпич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F0125" w:rsidRPr="00AE71EF" w:rsidRDefault="006F0125" w:rsidP="00CF6EE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F0125" w:rsidRPr="00AE71EF" w:rsidRDefault="006F0125" w:rsidP="00CF6EE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629,6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F0125" w:rsidRPr="00AE71EF" w:rsidRDefault="006F0125" w:rsidP="00CF6EE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629,6 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F0125" w:rsidRPr="00AE71EF" w:rsidRDefault="006F0125" w:rsidP="00CF6EE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560,2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F0125" w:rsidRPr="00AE71EF" w:rsidRDefault="006F0125" w:rsidP="00CF6EE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19 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F0125" w:rsidRPr="00AE71EF" w:rsidRDefault="006F0125" w:rsidP="00CF6EE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F0125" w:rsidRPr="00AE71EF" w:rsidRDefault="006F0125" w:rsidP="00CF6EE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F0125" w:rsidRPr="00AE71EF" w:rsidRDefault="006F0125" w:rsidP="00CF6EE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F0125" w:rsidRPr="00AE71EF" w:rsidRDefault="006F0125" w:rsidP="00CF6EE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F0125" w:rsidRPr="00AE71EF" w:rsidRDefault="006F0125" w:rsidP="00CF6EE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0 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F0125" w:rsidRPr="00AE71EF" w:rsidRDefault="006F0125" w:rsidP="00CF6EE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F0125" w:rsidRPr="00AE71EF" w:rsidRDefault="006F0125" w:rsidP="00CF6EE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F0125" w:rsidRPr="00AE71EF" w:rsidRDefault="006F0125" w:rsidP="006F012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2022</w:t>
            </w:r>
          </w:p>
        </w:tc>
      </w:tr>
      <w:tr w:rsidR="006F0125" w:rsidRPr="00AE71EF" w:rsidTr="006F0125">
        <w:trPr>
          <w:jc w:val="center"/>
        </w:trPr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F0125" w:rsidRPr="00AE71EF" w:rsidRDefault="006F0125" w:rsidP="00CF6EE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E71EF">
              <w:rPr>
                <w:sz w:val="16"/>
                <w:szCs w:val="16"/>
              </w:rPr>
              <w:t xml:space="preserve">Итого 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F0125" w:rsidRPr="00AE71EF" w:rsidRDefault="006F0125" w:rsidP="00CF6EE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F0125" w:rsidRPr="00AE71EF" w:rsidRDefault="006F0125" w:rsidP="00CF6EE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F0125" w:rsidRPr="00AE71EF" w:rsidRDefault="006F0125" w:rsidP="00CF6EE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F0125" w:rsidRPr="00AE71EF" w:rsidRDefault="006F0125" w:rsidP="00CF6EE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F0125" w:rsidRPr="00AE71EF" w:rsidRDefault="006F0125" w:rsidP="00CF6EE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F0125" w:rsidRPr="00AE71EF" w:rsidRDefault="006F0125" w:rsidP="00CF6EE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F0125" w:rsidRPr="00AE71EF" w:rsidRDefault="006F0125" w:rsidP="00CF6EE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F0125" w:rsidRPr="00AE71EF" w:rsidRDefault="006F0125" w:rsidP="00CF6EE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F0125" w:rsidRPr="00AE71EF" w:rsidRDefault="006F0125" w:rsidP="00CF6EE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F0125" w:rsidRPr="00AE71EF" w:rsidRDefault="006F0125" w:rsidP="00CF6EE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F0125" w:rsidRPr="00AE71EF" w:rsidRDefault="006F0125" w:rsidP="00CF6EE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F0125" w:rsidRPr="00AE71EF" w:rsidRDefault="006F0125" w:rsidP="00CF6EE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F0125" w:rsidRPr="00AE71EF" w:rsidRDefault="006F0125" w:rsidP="00CF6EE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F0125" w:rsidRPr="00AE71EF" w:rsidRDefault="006F0125" w:rsidP="00CF6EE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F0125" w:rsidRPr="00AE71EF" w:rsidRDefault="006F0125" w:rsidP="00CF6EE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F0125" w:rsidRPr="00AE71EF" w:rsidRDefault="006F0125" w:rsidP="00CF6EE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</w:t>
            </w:r>
          </w:p>
        </w:tc>
      </w:tr>
    </w:tbl>
    <w:p w:rsidR="006F0125" w:rsidRDefault="006F0125" w:rsidP="006F0125">
      <w:bookmarkStart w:id="0" w:name="Par1443"/>
      <w:bookmarkEnd w:id="0"/>
    </w:p>
    <w:p w:rsidR="006F0125" w:rsidRDefault="006F0125" w:rsidP="006F0125">
      <w:pPr>
        <w:autoSpaceDE w:val="0"/>
        <w:autoSpaceDN w:val="0"/>
        <w:adjustRightInd w:val="0"/>
        <w:jc w:val="right"/>
        <w:outlineLvl w:val="0"/>
      </w:pPr>
    </w:p>
    <w:p w:rsidR="006F0125" w:rsidRDefault="006F0125" w:rsidP="006F0125">
      <w:pPr>
        <w:autoSpaceDE w:val="0"/>
        <w:autoSpaceDN w:val="0"/>
        <w:adjustRightInd w:val="0"/>
        <w:jc w:val="right"/>
        <w:outlineLvl w:val="0"/>
      </w:pPr>
    </w:p>
    <w:p w:rsidR="00C50731" w:rsidRDefault="00C50731" w:rsidP="006F0125">
      <w:pPr>
        <w:autoSpaceDE w:val="0"/>
        <w:autoSpaceDN w:val="0"/>
        <w:adjustRightInd w:val="0"/>
        <w:jc w:val="right"/>
        <w:outlineLvl w:val="0"/>
      </w:pPr>
    </w:p>
    <w:p w:rsidR="006F0125" w:rsidRDefault="006F0125" w:rsidP="006F0125">
      <w:pPr>
        <w:autoSpaceDE w:val="0"/>
        <w:autoSpaceDN w:val="0"/>
        <w:adjustRightInd w:val="0"/>
        <w:jc w:val="right"/>
        <w:outlineLvl w:val="0"/>
      </w:pPr>
      <w:r>
        <w:lastRenderedPageBreak/>
        <w:t>Приложение № 3</w:t>
      </w:r>
    </w:p>
    <w:p w:rsidR="006F0125" w:rsidRPr="005A5598" w:rsidRDefault="006F0125" w:rsidP="006F0125">
      <w:pPr>
        <w:autoSpaceDE w:val="0"/>
        <w:autoSpaceDN w:val="0"/>
        <w:adjustRightInd w:val="0"/>
        <w:jc w:val="right"/>
      </w:pPr>
      <w:r>
        <w:t>к постановлению</w:t>
      </w:r>
    </w:p>
    <w:p w:rsidR="006F0125" w:rsidRDefault="006F0125" w:rsidP="006F0125">
      <w:pPr>
        <w:autoSpaceDE w:val="0"/>
        <w:autoSpaceDN w:val="0"/>
        <w:adjustRightInd w:val="0"/>
        <w:jc w:val="right"/>
      </w:pPr>
      <w:r>
        <w:t xml:space="preserve">администрации </w:t>
      </w:r>
      <w:r w:rsidR="00C50731">
        <w:t xml:space="preserve">Воскресеновского </w:t>
      </w:r>
      <w:r>
        <w:t xml:space="preserve"> сельсовета</w:t>
      </w:r>
    </w:p>
    <w:p w:rsidR="006F0125" w:rsidRPr="005A5598" w:rsidRDefault="006F0125" w:rsidP="006F0125">
      <w:pPr>
        <w:autoSpaceDE w:val="0"/>
        <w:autoSpaceDN w:val="0"/>
        <w:adjustRightInd w:val="0"/>
        <w:jc w:val="right"/>
      </w:pPr>
      <w:r>
        <w:t>Пензенского района Пензенской области</w:t>
      </w:r>
    </w:p>
    <w:p w:rsidR="006F0125" w:rsidRPr="00796297" w:rsidRDefault="006F0125" w:rsidP="006F0125">
      <w:pPr>
        <w:autoSpaceDE w:val="0"/>
        <w:autoSpaceDN w:val="0"/>
        <w:adjustRightInd w:val="0"/>
        <w:jc w:val="right"/>
      </w:pPr>
      <w:r w:rsidRPr="005A5598">
        <w:t xml:space="preserve">от </w:t>
      </w:r>
      <w:r w:rsidR="00C50731">
        <w:t>30.03.2021 № 33</w:t>
      </w:r>
      <w:r>
        <w:t xml:space="preserve"> </w:t>
      </w:r>
    </w:p>
    <w:p w:rsidR="006F0125" w:rsidRPr="005B68B4" w:rsidRDefault="006F0125" w:rsidP="006F0125">
      <w:pPr>
        <w:jc w:val="both"/>
        <w:rPr>
          <w:b/>
          <w:bCs/>
          <w:color w:val="000000"/>
        </w:rPr>
      </w:pPr>
    </w:p>
    <w:tbl>
      <w:tblPr>
        <w:tblW w:w="13069" w:type="dxa"/>
        <w:jc w:val="center"/>
        <w:tblInd w:w="93" w:type="dxa"/>
        <w:tblLayout w:type="fixed"/>
        <w:tblLook w:val="04A0"/>
      </w:tblPr>
      <w:tblGrid>
        <w:gridCol w:w="582"/>
        <w:gridCol w:w="1701"/>
        <w:gridCol w:w="1418"/>
        <w:gridCol w:w="894"/>
        <w:gridCol w:w="523"/>
        <w:gridCol w:w="567"/>
        <w:gridCol w:w="576"/>
        <w:gridCol w:w="709"/>
        <w:gridCol w:w="708"/>
        <w:gridCol w:w="709"/>
        <w:gridCol w:w="709"/>
        <w:gridCol w:w="850"/>
        <w:gridCol w:w="709"/>
        <w:gridCol w:w="851"/>
        <w:gridCol w:w="1550"/>
        <w:gridCol w:w="13"/>
      </w:tblGrid>
      <w:tr w:rsidR="006F0125" w:rsidRPr="005B68B4" w:rsidTr="006F0125">
        <w:trPr>
          <w:trHeight w:val="1369"/>
          <w:jc w:val="center"/>
        </w:trPr>
        <w:tc>
          <w:tcPr>
            <w:tcW w:w="13069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F0125" w:rsidRPr="00AE71EF" w:rsidRDefault="006F0125" w:rsidP="00CF6EE5">
            <w:pPr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 w:rsidRPr="00AE71EF">
              <w:rPr>
                <w:rFonts w:cs="Calibri"/>
              </w:rPr>
              <w:t>Реестр</w:t>
            </w:r>
          </w:p>
          <w:p w:rsidR="006F0125" w:rsidRPr="00AE71EF" w:rsidRDefault="006F0125" w:rsidP="006F0125">
            <w:pPr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 w:rsidRPr="00AE71EF">
              <w:rPr>
                <w:rFonts w:cs="Calibri"/>
              </w:rPr>
              <w:t>многоквартирных домов, которые подлежат капитальному</w:t>
            </w:r>
            <w:r>
              <w:rPr>
                <w:rFonts w:cs="Calibri"/>
              </w:rPr>
              <w:t xml:space="preserve"> </w:t>
            </w:r>
            <w:r w:rsidRPr="00AE71EF">
              <w:rPr>
                <w:rFonts w:cs="Calibri"/>
              </w:rPr>
              <w:t xml:space="preserve">ремонту в рамках Краткосрочного </w:t>
            </w:r>
            <w:proofErr w:type="gramStart"/>
            <w:r w:rsidRPr="00AE71EF">
              <w:rPr>
                <w:rFonts w:cs="Calibri"/>
              </w:rPr>
              <w:t>плана реализации региональной программы капитального ремонта общего</w:t>
            </w:r>
            <w:r>
              <w:rPr>
                <w:rFonts w:cs="Calibri"/>
              </w:rPr>
              <w:t xml:space="preserve"> </w:t>
            </w:r>
            <w:r w:rsidRPr="00AE71EF">
              <w:rPr>
                <w:rFonts w:cs="Calibri"/>
              </w:rPr>
              <w:t>имущества</w:t>
            </w:r>
            <w:proofErr w:type="gramEnd"/>
            <w:r w:rsidRPr="00AE71EF">
              <w:rPr>
                <w:rFonts w:cs="Calibri"/>
              </w:rPr>
              <w:t xml:space="preserve"> в многоквартирных домах,</w:t>
            </w:r>
            <w:r>
              <w:rPr>
                <w:rFonts w:cs="Calibri"/>
              </w:rPr>
              <w:t xml:space="preserve"> </w:t>
            </w:r>
            <w:r w:rsidRPr="00AE71EF">
              <w:rPr>
                <w:rFonts w:cs="Calibri"/>
              </w:rPr>
              <w:t>расположенных на территории Пензенской области</w:t>
            </w:r>
            <w:r>
              <w:rPr>
                <w:rFonts w:cs="Calibri"/>
              </w:rPr>
              <w:t>,</w:t>
            </w:r>
            <w:r w:rsidRPr="00AE71EF">
              <w:rPr>
                <w:rFonts w:cs="Calibri"/>
              </w:rPr>
              <w:t xml:space="preserve"> на территории</w:t>
            </w:r>
            <w:r>
              <w:rPr>
                <w:rFonts w:cs="Calibri"/>
              </w:rPr>
              <w:t xml:space="preserve"> </w:t>
            </w:r>
            <w:r w:rsidR="00C50731">
              <w:rPr>
                <w:rFonts w:cs="Calibri"/>
              </w:rPr>
              <w:t xml:space="preserve">Воскресеновского </w:t>
            </w:r>
            <w:r>
              <w:rPr>
                <w:rFonts w:cs="Calibri"/>
              </w:rPr>
              <w:t xml:space="preserve"> сельсовета Пензенского района Пензенской области</w:t>
            </w:r>
            <w:r w:rsidRPr="00AE71EF">
              <w:rPr>
                <w:rFonts w:cs="Calibri"/>
              </w:rPr>
              <w:t>,</w:t>
            </w:r>
            <w:r>
              <w:rPr>
                <w:rFonts w:cs="Calibri"/>
              </w:rPr>
              <w:t xml:space="preserve"> </w:t>
            </w:r>
            <w:r w:rsidRPr="00AE71EF">
              <w:rPr>
                <w:rFonts w:cs="Calibri"/>
              </w:rPr>
              <w:t>в 20</w:t>
            </w:r>
            <w:r>
              <w:rPr>
                <w:rFonts w:cs="Calibri"/>
              </w:rPr>
              <w:t xml:space="preserve">20-2022 </w:t>
            </w:r>
            <w:r w:rsidRPr="00AE71EF">
              <w:rPr>
                <w:rFonts w:cs="Calibri"/>
              </w:rPr>
              <w:t>г</w:t>
            </w:r>
            <w:r>
              <w:rPr>
                <w:rFonts w:cs="Calibri"/>
              </w:rPr>
              <w:t>г.</w:t>
            </w:r>
            <w:r w:rsidRPr="00AE71EF">
              <w:rPr>
                <w:rFonts w:cs="Calibri"/>
              </w:rPr>
              <w:t xml:space="preserve">, по видам </w:t>
            </w:r>
            <w:r>
              <w:rPr>
                <w:rFonts w:cs="Calibri"/>
              </w:rPr>
              <w:t>работ</w:t>
            </w:r>
          </w:p>
          <w:p w:rsidR="006F0125" w:rsidRPr="005B68B4" w:rsidRDefault="006F0125" w:rsidP="00CF6EE5">
            <w:pPr>
              <w:jc w:val="center"/>
              <w:rPr>
                <w:bCs/>
                <w:color w:val="000000"/>
              </w:rPr>
            </w:pPr>
          </w:p>
        </w:tc>
      </w:tr>
      <w:tr w:rsidR="006F0125" w:rsidRPr="005B68B4" w:rsidTr="006F0125">
        <w:trPr>
          <w:trHeight w:val="726"/>
          <w:jc w:val="center"/>
        </w:trPr>
        <w:tc>
          <w:tcPr>
            <w:tcW w:w="58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F0125" w:rsidRPr="005B68B4" w:rsidRDefault="006F0125" w:rsidP="00CF6EE5">
            <w:pPr>
              <w:jc w:val="center"/>
              <w:rPr>
                <w:color w:val="000000"/>
              </w:rPr>
            </w:pPr>
            <w:r w:rsidRPr="005B68B4">
              <w:rPr>
                <w:color w:val="000000"/>
              </w:rPr>
              <w:t xml:space="preserve">№ </w:t>
            </w:r>
            <w:proofErr w:type="spellStart"/>
            <w:r w:rsidRPr="005B68B4">
              <w:rPr>
                <w:color w:val="000000"/>
              </w:rPr>
              <w:t>п\</w:t>
            </w:r>
            <w:proofErr w:type="gramStart"/>
            <w:r w:rsidRPr="005B68B4">
              <w:rPr>
                <w:color w:val="000000"/>
              </w:rPr>
              <w:t>п</w:t>
            </w:r>
            <w:proofErr w:type="spellEnd"/>
            <w:proofErr w:type="gramEnd"/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F0125" w:rsidRPr="005B68B4" w:rsidRDefault="006F0125" w:rsidP="00CF6EE5">
            <w:pPr>
              <w:jc w:val="center"/>
              <w:rPr>
                <w:color w:val="000000"/>
              </w:rPr>
            </w:pPr>
            <w:r w:rsidRPr="005B68B4">
              <w:rPr>
                <w:color w:val="000000"/>
              </w:rPr>
              <w:t>Адрес МКД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F0125" w:rsidRPr="005B68B4" w:rsidRDefault="006F0125" w:rsidP="00CF6EE5">
            <w:pPr>
              <w:jc w:val="center"/>
              <w:rPr>
                <w:color w:val="000000"/>
              </w:rPr>
            </w:pPr>
            <w:r w:rsidRPr="005B68B4">
              <w:rPr>
                <w:color w:val="000000"/>
              </w:rPr>
              <w:t>Стоимость капитального ремонта ВСЕГО</w:t>
            </w:r>
          </w:p>
        </w:tc>
        <w:tc>
          <w:tcPr>
            <w:tcW w:w="9368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F0125" w:rsidRPr="005B68B4" w:rsidRDefault="006F0125" w:rsidP="00CF6EE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Виды работ</w:t>
            </w:r>
          </w:p>
        </w:tc>
      </w:tr>
      <w:tr w:rsidR="006F0125" w:rsidRPr="005B68B4" w:rsidTr="006F0125">
        <w:trPr>
          <w:gridAfter w:val="1"/>
          <w:wAfter w:w="13" w:type="dxa"/>
          <w:cantSplit/>
          <w:trHeight w:val="3060"/>
          <w:jc w:val="center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F0125" w:rsidRPr="005B68B4" w:rsidRDefault="006F0125" w:rsidP="00CF6EE5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F0125" w:rsidRPr="005B68B4" w:rsidRDefault="006F0125" w:rsidP="00CF6EE5">
            <w:pPr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F0125" w:rsidRPr="005B68B4" w:rsidRDefault="006F0125" w:rsidP="00CF6EE5">
            <w:pPr>
              <w:rPr>
                <w:color w:val="000000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F0125" w:rsidRPr="005B68B4" w:rsidRDefault="006F0125" w:rsidP="00CF6EE5">
            <w:pPr>
              <w:ind w:left="113" w:right="113"/>
              <w:jc w:val="center"/>
              <w:rPr>
                <w:color w:val="000000"/>
              </w:rPr>
            </w:pPr>
            <w:r>
              <w:rPr>
                <w:color w:val="000000"/>
              </w:rPr>
              <w:t>Р</w:t>
            </w:r>
            <w:r w:rsidRPr="005B68B4">
              <w:rPr>
                <w:color w:val="000000"/>
              </w:rPr>
              <w:t>емонт внутридомовых инженерных систем</w:t>
            </w:r>
          </w:p>
        </w:tc>
        <w:tc>
          <w:tcPr>
            <w:tcW w:w="10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F0125" w:rsidRPr="005B68B4" w:rsidRDefault="006F0125" w:rsidP="00CF6EE5">
            <w:pPr>
              <w:ind w:left="113" w:right="113"/>
              <w:jc w:val="center"/>
              <w:rPr>
                <w:color w:val="000000"/>
              </w:rPr>
            </w:pPr>
            <w:r>
              <w:rPr>
                <w:color w:val="000000"/>
              </w:rPr>
              <w:t>Р</w:t>
            </w:r>
            <w:r w:rsidRPr="005B68B4">
              <w:rPr>
                <w:color w:val="000000"/>
              </w:rPr>
              <w:t>емонт или замена лифтового оборудования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F0125" w:rsidRPr="005B68B4" w:rsidRDefault="006F0125" w:rsidP="00CF6EE5">
            <w:pPr>
              <w:ind w:left="113" w:right="113"/>
              <w:jc w:val="center"/>
              <w:rPr>
                <w:color w:val="000000"/>
              </w:rPr>
            </w:pPr>
            <w:r>
              <w:rPr>
                <w:color w:val="000000"/>
              </w:rPr>
              <w:t>Р</w:t>
            </w:r>
            <w:r w:rsidRPr="005B68B4">
              <w:rPr>
                <w:color w:val="000000"/>
              </w:rPr>
              <w:t>емонт крыши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F0125" w:rsidRPr="005B68B4" w:rsidRDefault="006F0125" w:rsidP="00CF6EE5">
            <w:pPr>
              <w:ind w:left="113" w:right="113"/>
              <w:jc w:val="center"/>
              <w:rPr>
                <w:color w:val="000000"/>
              </w:rPr>
            </w:pPr>
            <w:r>
              <w:rPr>
                <w:color w:val="000000"/>
              </w:rPr>
              <w:t>Р</w:t>
            </w:r>
            <w:r w:rsidRPr="005B68B4">
              <w:rPr>
                <w:color w:val="000000"/>
              </w:rPr>
              <w:t>емонт подвальных помещений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F0125" w:rsidRPr="005B68B4" w:rsidRDefault="006F0125" w:rsidP="00CF6EE5">
            <w:pPr>
              <w:ind w:left="113" w:right="113"/>
              <w:jc w:val="center"/>
              <w:rPr>
                <w:color w:val="000000"/>
              </w:rPr>
            </w:pPr>
            <w:r>
              <w:rPr>
                <w:color w:val="000000"/>
              </w:rPr>
              <w:t>Р</w:t>
            </w:r>
            <w:r w:rsidRPr="005B68B4">
              <w:rPr>
                <w:color w:val="000000"/>
              </w:rPr>
              <w:t>емонт фасада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F0125" w:rsidRPr="005B68B4" w:rsidRDefault="006F0125" w:rsidP="00CF6EE5">
            <w:pPr>
              <w:ind w:left="113" w:right="113"/>
              <w:jc w:val="center"/>
              <w:rPr>
                <w:color w:val="000000"/>
              </w:rPr>
            </w:pPr>
            <w:r>
              <w:rPr>
                <w:color w:val="000000"/>
              </w:rPr>
              <w:t>Р</w:t>
            </w:r>
            <w:r w:rsidRPr="005B68B4">
              <w:rPr>
                <w:color w:val="000000"/>
              </w:rPr>
              <w:t>емонт фундамента</w:t>
            </w:r>
          </w:p>
        </w:tc>
        <w:tc>
          <w:tcPr>
            <w:tcW w:w="15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F0125" w:rsidRPr="005B68B4" w:rsidRDefault="006F0125" w:rsidP="006F0125">
            <w:pPr>
              <w:ind w:left="113" w:right="113"/>
              <w:jc w:val="center"/>
              <w:rPr>
                <w:color w:val="000000"/>
              </w:rPr>
            </w:pPr>
            <w:r w:rsidRPr="005B68B4">
              <w:rPr>
                <w:color w:val="000000"/>
              </w:rPr>
              <w:t xml:space="preserve">Установка </w:t>
            </w:r>
            <w:r>
              <w:rPr>
                <w:color w:val="000000"/>
              </w:rPr>
              <w:t>узлов управления и регулирования потребления</w:t>
            </w:r>
            <w:r w:rsidRPr="005B68B4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 коммунальных услуг</w:t>
            </w:r>
          </w:p>
        </w:tc>
      </w:tr>
      <w:tr w:rsidR="006F0125" w:rsidRPr="005B68B4" w:rsidTr="006F0125">
        <w:trPr>
          <w:gridAfter w:val="1"/>
          <w:wAfter w:w="13" w:type="dxa"/>
          <w:trHeight w:val="300"/>
          <w:jc w:val="center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F0125" w:rsidRPr="005B68B4" w:rsidRDefault="006F0125" w:rsidP="00CF6EE5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F0125" w:rsidRPr="005B68B4" w:rsidRDefault="006F0125" w:rsidP="00CF6EE5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0125" w:rsidRPr="005B68B4" w:rsidRDefault="006F0125" w:rsidP="00CF6EE5">
            <w:pPr>
              <w:jc w:val="center"/>
              <w:rPr>
                <w:color w:val="000000"/>
              </w:rPr>
            </w:pPr>
            <w:r w:rsidRPr="005B68B4">
              <w:rPr>
                <w:color w:val="000000"/>
              </w:rPr>
              <w:t>руб.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0125" w:rsidRPr="005B68B4" w:rsidRDefault="006F0125" w:rsidP="00CF6EE5">
            <w:pPr>
              <w:jc w:val="center"/>
              <w:rPr>
                <w:color w:val="000000"/>
              </w:rPr>
            </w:pPr>
            <w:r w:rsidRPr="005B68B4">
              <w:rPr>
                <w:color w:val="000000"/>
              </w:rPr>
              <w:t>руб.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0125" w:rsidRPr="005B68B4" w:rsidRDefault="006F0125" w:rsidP="00CF6EE5">
            <w:pPr>
              <w:jc w:val="center"/>
              <w:rPr>
                <w:color w:val="000000"/>
              </w:rPr>
            </w:pPr>
            <w:r w:rsidRPr="005B68B4">
              <w:rPr>
                <w:color w:val="000000"/>
              </w:rPr>
              <w:t>ед.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0125" w:rsidRPr="005B68B4" w:rsidRDefault="006F0125" w:rsidP="00CF6EE5">
            <w:pPr>
              <w:jc w:val="center"/>
              <w:rPr>
                <w:color w:val="000000"/>
              </w:rPr>
            </w:pPr>
            <w:r w:rsidRPr="005B68B4">
              <w:rPr>
                <w:color w:val="000000"/>
              </w:rPr>
              <w:t>руб.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0125" w:rsidRPr="005B68B4" w:rsidRDefault="006F0125" w:rsidP="00CF6EE5">
            <w:pPr>
              <w:jc w:val="center"/>
              <w:rPr>
                <w:color w:val="000000"/>
              </w:rPr>
            </w:pPr>
            <w:r w:rsidRPr="005B68B4">
              <w:rPr>
                <w:color w:val="000000"/>
              </w:rPr>
              <w:t>кв.м.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0125" w:rsidRPr="005B68B4" w:rsidRDefault="006F0125" w:rsidP="00CF6EE5">
            <w:pPr>
              <w:jc w:val="center"/>
              <w:rPr>
                <w:color w:val="000000"/>
              </w:rPr>
            </w:pPr>
            <w:r w:rsidRPr="005B68B4">
              <w:rPr>
                <w:color w:val="000000"/>
              </w:rPr>
              <w:t>руб.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0125" w:rsidRPr="005B68B4" w:rsidRDefault="006F0125" w:rsidP="00CF6EE5">
            <w:pPr>
              <w:jc w:val="center"/>
              <w:rPr>
                <w:color w:val="000000"/>
              </w:rPr>
            </w:pPr>
            <w:r w:rsidRPr="005B68B4">
              <w:rPr>
                <w:color w:val="000000"/>
              </w:rPr>
              <w:t>кв.м.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0125" w:rsidRPr="005B68B4" w:rsidRDefault="006F0125" w:rsidP="00CF6EE5">
            <w:pPr>
              <w:jc w:val="center"/>
              <w:rPr>
                <w:color w:val="000000"/>
              </w:rPr>
            </w:pPr>
            <w:r w:rsidRPr="005B68B4">
              <w:rPr>
                <w:color w:val="000000"/>
              </w:rPr>
              <w:t>руб.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0125" w:rsidRPr="005B68B4" w:rsidRDefault="006F0125" w:rsidP="00CF6EE5">
            <w:pPr>
              <w:jc w:val="center"/>
              <w:rPr>
                <w:color w:val="000000"/>
              </w:rPr>
            </w:pPr>
            <w:r w:rsidRPr="005B68B4">
              <w:rPr>
                <w:color w:val="000000"/>
              </w:rPr>
              <w:t>кв.м.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0125" w:rsidRPr="005B68B4" w:rsidRDefault="006F0125" w:rsidP="00CF6EE5">
            <w:pPr>
              <w:jc w:val="center"/>
              <w:rPr>
                <w:color w:val="000000"/>
              </w:rPr>
            </w:pPr>
            <w:r w:rsidRPr="005B68B4">
              <w:rPr>
                <w:color w:val="000000"/>
              </w:rPr>
              <w:t>руб.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0125" w:rsidRPr="005B68B4" w:rsidRDefault="006F0125" w:rsidP="00CF6EE5">
            <w:pPr>
              <w:jc w:val="center"/>
              <w:rPr>
                <w:color w:val="000000"/>
              </w:rPr>
            </w:pPr>
            <w:r w:rsidRPr="005B68B4">
              <w:rPr>
                <w:color w:val="000000"/>
              </w:rPr>
              <w:t>куб.м.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0125" w:rsidRPr="005B68B4" w:rsidRDefault="006F0125" w:rsidP="00CF6EE5">
            <w:pPr>
              <w:jc w:val="center"/>
              <w:rPr>
                <w:color w:val="000000"/>
              </w:rPr>
            </w:pPr>
            <w:r w:rsidRPr="005B68B4">
              <w:rPr>
                <w:color w:val="000000"/>
              </w:rPr>
              <w:t>руб.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0125" w:rsidRPr="005B68B4" w:rsidRDefault="006F0125" w:rsidP="00CF6EE5">
            <w:pPr>
              <w:jc w:val="center"/>
              <w:rPr>
                <w:color w:val="000000"/>
              </w:rPr>
            </w:pPr>
            <w:r w:rsidRPr="005B68B4">
              <w:rPr>
                <w:color w:val="000000"/>
              </w:rPr>
              <w:t>руб.</w:t>
            </w:r>
          </w:p>
        </w:tc>
      </w:tr>
      <w:tr w:rsidR="006F0125" w:rsidRPr="005B68B4" w:rsidTr="006F0125">
        <w:trPr>
          <w:gridAfter w:val="1"/>
          <w:wAfter w:w="13" w:type="dxa"/>
          <w:trHeight w:val="300"/>
          <w:jc w:val="center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0125" w:rsidRPr="005B68B4" w:rsidRDefault="006F0125" w:rsidP="00CF6EE5">
            <w:pPr>
              <w:jc w:val="center"/>
              <w:rPr>
                <w:color w:val="000000"/>
              </w:rPr>
            </w:pPr>
            <w:r w:rsidRPr="005B68B4">
              <w:rPr>
                <w:color w:val="000000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0125" w:rsidRPr="005B68B4" w:rsidRDefault="006F0125" w:rsidP="00CF6EE5">
            <w:pPr>
              <w:jc w:val="center"/>
              <w:rPr>
                <w:color w:val="000000"/>
              </w:rPr>
            </w:pPr>
            <w:r w:rsidRPr="005B68B4">
              <w:rPr>
                <w:color w:val="000000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0125" w:rsidRPr="005B68B4" w:rsidRDefault="006F0125" w:rsidP="00CF6EE5">
            <w:pPr>
              <w:jc w:val="center"/>
              <w:rPr>
                <w:color w:val="000000"/>
              </w:rPr>
            </w:pPr>
            <w:r w:rsidRPr="005B68B4">
              <w:rPr>
                <w:color w:val="000000"/>
              </w:rPr>
              <w:t>3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0125" w:rsidRPr="005B68B4" w:rsidRDefault="006F0125" w:rsidP="00CF6EE5">
            <w:pPr>
              <w:jc w:val="center"/>
              <w:rPr>
                <w:color w:val="000000"/>
              </w:rPr>
            </w:pPr>
            <w:r w:rsidRPr="005B68B4">
              <w:rPr>
                <w:color w:val="000000"/>
              </w:rPr>
              <w:t>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0125" w:rsidRPr="005B68B4" w:rsidRDefault="006F0125" w:rsidP="00CF6EE5">
            <w:pPr>
              <w:jc w:val="center"/>
              <w:rPr>
                <w:color w:val="000000"/>
              </w:rPr>
            </w:pPr>
            <w:r w:rsidRPr="005B68B4">
              <w:rPr>
                <w:color w:val="000000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0125" w:rsidRPr="005B68B4" w:rsidRDefault="006F0125" w:rsidP="00CF6EE5">
            <w:pPr>
              <w:jc w:val="center"/>
              <w:rPr>
                <w:color w:val="000000"/>
              </w:rPr>
            </w:pPr>
            <w:r w:rsidRPr="005B68B4">
              <w:rPr>
                <w:color w:val="000000"/>
              </w:rPr>
              <w:t>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0125" w:rsidRPr="005B68B4" w:rsidRDefault="006F0125" w:rsidP="00CF6EE5">
            <w:pPr>
              <w:jc w:val="center"/>
              <w:rPr>
                <w:color w:val="000000"/>
              </w:rPr>
            </w:pPr>
            <w:r w:rsidRPr="005B68B4">
              <w:rPr>
                <w:color w:val="000000"/>
              </w:rPr>
              <w:t>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0125" w:rsidRPr="005B68B4" w:rsidRDefault="006F0125" w:rsidP="00CF6EE5">
            <w:pPr>
              <w:jc w:val="center"/>
              <w:rPr>
                <w:color w:val="000000"/>
              </w:rPr>
            </w:pPr>
            <w:r w:rsidRPr="005B68B4">
              <w:rPr>
                <w:color w:val="000000"/>
              </w:rPr>
              <w:t>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0125" w:rsidRPr="005B68B4" w:rsidRDefault="006F0125" w:rsidP="00CF6EE5">
            <w:pPr>
              <w:jc w:val="center"/>
              <w:rPr>
                <w:color w:val="000000"/>
              </w:rPr>
            </w:pPr>
            <w:r w:rsidRPr="005B68B4">
              <w:rPr>
                <w:color w:val="000000"/>
              </w:rPr>
              <w:t>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0125" w:rsidRPr="005B68B4" w:rsidRDefault="006F0125" w:rsidP="00CF6EE5">
            <w:pPr>
              <w:jc w:val="center"/>
              <w:rPr>
                <w:color w:val="000000"/>
              </w:rPr>
            </w:pPr>
            <w:r w:rsidRPr="005B68B4">
              <w:rPr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0125" w:rsidRPr="005B68B4" w:rsidRDefault="006F0125" w:rsidP="00CF6EE5">
            <w:pPr>
              <w:jc w:val="center"/>
              <w:rPr>
                <w:color w:val="000000"/>
              </w:rPr>
            </w:pPr>
            <w:r w:rsidRPr="005B68B4">
              <w:rPr>
                <w:color w:val="000000"/>
              </w:rPr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0125" w:rsidRPr="005B68B4" w:rsidRDefault="006F0125" w:rsidP="00CF6EE5">
            <w:pPr>
              <w:jc w:val="center"/>
              <w:rPr>
                <w:color w:val="000000"/>
              </w:rPr>
            </w:pPr>
            <w:r w:rsidRPr="005B68B4">
              <w:rPr>
                <w:color w:val="000000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0125" w:rsidRPr="005B68B4" w:rsidRDefault="006F0125" w:rsidP="00CF6EE5">
            <w:pPr>
              <w:jc w:val="center"/>
              <w:rPr>
                <w:color w:val="000000"/>
              </w:rPr>
            </w:pPr>
            <w:r w:rsidRPr="005B68B4">
              <w:rPr>
                <w:color w:val="000000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0125" w:rsidRPr="005B68B4" w:rsidRDefault="006F0125" w:rsidP="00CF6EE5">
            <w:pPr>
              <w:jc w:val="center"/>
              <w:rPr>
                <w:color w:val="000000"/>
              </w:rPr>
            </w:pPr>
            <w:r w:rsidRPr="005B68B4">
              <w:rPr>
                <w:color w:val="000000"/>
              </w:rPr>
              <w:t>14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0125" w:rsidRPr="005B68B4" w:rsidRDefault="006F0125" w:rsidP="00CF6EE5">
            <w:pPr>
              <w:jc w:val="center"/>
              <w:rPr>
                <w:color w:val="000000"/>
              </w:rPr>
            </w:pPr>
            <w:r w:rsidRPr="005B68B4">
              <w:rPr>
                <w:color w:val="000000"/>
              </w:rPr>
              <w:t>17</w:t>
            </w:r>
          </w:p>
        </w:tc>
      </w:tr>
      <w:tr w:rsidR="006F0125" w:rsidRPr="005B68B4" w:rsidTr="006F0125">
        <w:trPr>
          <w:gridAfter w:val="1"/>
          <w:wAfter w:w="13" w:type="dxa"/>
          <w:trHeight w:val="300"/>
          <w:jc w:val="center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0125" w:rsidRPr="005B68B4" w:rsidRDefault="006F0125" w:rsidP="00CF6EE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0125" w:rsidRPr="004A2EA9" w:rsidRDefault="006F0125" w:rsidP="00C50731">
            <w:pPr>
              <w:autoSpaceDE w:val="0"/>
              <w:autoSpaceDN w:val="0"/>
              <w:adjustRightInd w:val="0"/>
              <w:jc w:val="center"/>
            </w:pPr>
            <w:r w:rsidRPr="004A2EA9">
              <w:t xml:space="preserve">Пензенская область, Пензенский район, </w:t>
            </w:r>
            <w:r w:rsidR="00C50731">
              <w:t>с. Воскресеновка</w:t>
            </w:r>
            <w:r>
              <w:t xml:space="preserve">, ул.  </w:t>
            </w:r>
            <w:r w:rsidR="00C50731">
              <w:t>Садовая</w:t>
            </w:r>
            <w:r>
              <w:t xml:space="preserve">, д. </w:t>
            </w:r>
            <w:r w:rsidR="00C50731"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0125" w:rsidRPr="00AE71EF" w:rsidRDefault="006F0125" w:rsidP="00CF6EE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0125" w:rsidRPr="005B68B4" w:rsidRDefault="006F0125" w:rsidP="00CF6EE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0125" w:rsidRPr="005B68B4" w:rsidRDefault="006F0125" w:rsidP="00CF6EE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0125" w:rsidRPr="005B68B4" w:rsidRDefault="006F0125" w:rsidP="00CF6EE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0125" w:rsidRPr="005B68B4" w:rsidRDefault="006F0125" w:rsidP="00CF6EE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0125" w:rsidRPr="00AE71EF" w:rsidRDefault="006F0125" w:rsidP="00CF6EE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0125" w:rsidRPr="005B68B4" w:rsidRDefault="006F0125" w:rsidP="00CF6EE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  <w:r w:rsidRPr="005B68B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0125" w:rsidRPr="005B68B4" w:rsidRDefault="006F0125" w:rsidP="00CF6EE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  <w:r w:rsidRPr="005B68B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0125" w:rsidRPr="005B68B4" w:rsidRDefault="006F0125" w:rsidP="00CF6EE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0125" w:rsidRPr="005B68B4" w:rsidRDefault="006F0125" w:rsidP="00CF6EE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0125" w:rsidRPr="005B68B4" w:rsidRDefault="006F0125" w:rsidP="00CF6EE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  <w:r w:rsidRPr="005B68B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0125" w:rsidRPr="005B68B4" w:rsidRDefault="006F0125" w:rsidP="00CF6EE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  <w:r w:rsidRPr="005B68B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0125" w:rsidRPr="005B68B4" w:rsidRDefault="006F0125" w:rsidP="00CF6EE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0,00 </w:t>
            </w:r>
          </w:p>
        </w:tc>
      </w:tr>
      <w:tr w:rsidR="006F0125" w:rsidRPr="005B68B4" w:rsidTr="006F0125">
        <w:trPr>
          <w:gridAfter w:val="1"/>
          <w:wAfter w:w="13" w:type="dxa"/>
          <w:trHeight w:val="300"/>
          <w:jc w:val="center"/>
        </w:trPr>
        <w:tc>
          <w:tcPr>
            <w:tcW w:w="2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0125" w:rsidRPr="005B68B4" w:rsidRDefault="006F0125" w:rsidP="00CF6EE5">
            <w:pPr>
              <w:rPr>
                <w:color w:val="000000"/>
              </w:rPr>
            </w:pPr>
            <w:r w:rsidRPr="00AE71EF">
              <w:rPr>
                <w:sz w:val="16"/>
                <w:szCs w:val="16"/>
              </w:rPr>
              <w:t xml:space="preserve">Итого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0125" w:rsidRPr="00AE71EF" w:rsidRDefault="006F0125" w:rsidP="00CF6EE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0125" w:rsidRPr="005B68B4" w:rsidRDefault="006F0125" w:rsidP="00CF6EE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0125" w:rsidRPr="005B68B4" w:rsidRDefault="006F0125" w:rsidP="00CF6EE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0125" w:rsidRPr="005B68B4" w:rsidRDefault="006F0125" w:rsidP="00CF6EE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0125" w:rsidRPr="005B68B4" w:rsidRDefault="006F0125" w:rsidP="00CF6EE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0125" w:rsidRPr="00AE71EF" w:rsidRDefault="006F0125" w:rsidP="00CF6EE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0125" w:rsidRPr="005B68B4" w:rsidRDefault="006F0125" w:rsidP="00CF6EE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  <w:r w:rsidRPr="005B68B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0125" w:rsidRPr="005B68B4" w:rsidRDefault="006F0125" w:rsidP="00CF6EE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  <w:r w:rsidRPr="005B68B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0125" w:rsidRPr="005B68B4" w:rsidRDefault="006F0125" w:rsidP="00CF6EE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0125" w:rsidRPr="005B68B4" w:rsidRDefault="006F0125" w:rsidP="00CF6EE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0125" w:rsidRPr="005B68B4" w:rsidRDefault="006F0125" w:rsidP="00CF6EE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  <w:r w:rsidRPr="005B68B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0125" w:rsidRPr="005B68B4" w:rsidRDefault="006F0125" w:rsidP="00CF6EE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  <w:r w:rsidRPr="005B68B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0125" w:rsidRPr="005B68B4" w:rsidRDefault="006F0125" w:rsidP="00CF6EE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0,00 </w:t>
            </w:r>
          </w:p>
        </w:tc>
      </w:tr>
    </w:tbl>
    <w:p w:rsidR="006F0125" w:rsidRDefault="006F0125" w:rsidP="0032485B">
      <w:pPr>
        <w:jc w:val="center"/>
        <w:rPr>
          <w:lang w:eastAsia="en-US"/>
        </w:rPr>
      </w:pPr>
    </w:p>
    <w:p w:rsidR="006F0125" w:rsidRDefault="006F0125" w:rsidP="0032485B">
      <w:pPr>
        <w:jc w:val="center"/>
        <w:rPr>
          <w:lang w:eastAsia="en-US"/>
        </w:rPr>
      </w:pPr>
    </w:p>
    <w:p w:rsidR="006F0125" w:rsidRDefault="006F0125" w:rsidP="0032485B">
      <w:pPr>
        <w:jc w:val="center"/>
        <w:rPr>
          <w:lang w:eastAsia="en-US"/>
        </w:rPr>
      </w:pPr>
    </w:p>
    <w:p w:rsidR="006F0125" w:rsidRDefault="006F0125" w:rsidP="006F0125">
      <w:pPr>
        <w:autoSpaceDE w:val="0"/>
        <w:autoSpaceDN w:val="0"/>
        <w:adjustRightInd w:val="0"/>
        <w:jc w:val="right"/>
        <w:outlineLvl w:val="0"/>
      </w:pPr>
      <w:r>
        <w:rPr>
          <w:lang w:eastAsia="en-US"/>
        </w:rPr>
        <w:lastRenderedPageBreak/>
        <w:tab/>
      </w:r>
      <w:r>
        <w:t>Приложение № 4</w:t>
      </w:r>
    </w:p>
    <w:p w:rsidR="006F0125" w:rsidRPr="005A5598" w:rsidRDefault="006F0125" w:rsidP="006F0125">
      <w:pPr>
        <w:autoSpaceDE w:val="0"/>
        <w:autoSpaceDN w:val="0"/>
        <w:adjustRightInd w:val="0"/>
        <w:jc w:val="right"/>
      </w:pPr>
      <w:r>
        <w:t>к постановлению</w:t>
      </w:r>
    </w:p>
    <w:p w:rsidR="00C50731" w:rsidRDefault="006F0125" w:rsidP="00C50731">
      <w:pPr>
        <w:autoSpaceDE w:val="0"/>
        <w:autoSpaceDN w:val="0"/>
        <w:adjustRightInd w:val="0"/>
        <w:jc w:val="right"/>
      </w:pPr>
      <w:r>
        <w:t xml:space="preserve">администрации </w:t>
      </w:r>
      <w:r w:rsidR="00C50731">
        <w:t>Воскресеновского  сельсовета</w:t>
      </w:r>
    </w:p>
    <w:p w:rsidR="00C50731" w:rsidRPr="005A5598" w:rsidRDefault="00C50731" w:rsidP="00C50731">
      <w:pPr>
        <w:autoSpaceDE w:val="0"/>
        <w:autoSpaceDN w:val="0"/>
        <w:adjustRightInd w:val="0"/>
        <w:jc w:val="right"/>
      </w:pPr>
      <w:r>
        <w:t>Пензенского района Пензенской области</w:t>
      </w:r>
    </w:p>
    <w:p w:rsidR="00C50731" w:rsidRPr="00796297" w:rsidRDefault="00C50731" w:rsidP="00C50731">
      <w:pPr>
        <w:autoSpaceDE w:val="0"/>
        <w:autoSpaceDN w:val="0"/>
        <w:adjustRightInd w:val="0"/>
        <w:jc w:val="right"/>
      </w:pPr>
      <w:r w:rsidRPr="005A5598">
        <w:t xml:space="preserve">от </w:t>
      </w:r>
      <w:r>
        <w:t xml:space="preserve">30.03.2021 № 33 </w:t>
      </w:r>
    </w:p>
    <w:p w:rsidR="006F0125" w:rsidRPr="003D4A5A" w:rsidRDefault="006F0125" w:rsidP="00C50731">
      <w:pPr>
        <w:autoSpaceDE w:val="0"/>
        <w:autoSpaceDN w:val="0"/>
        <w:adjustRightInd w:val="0"/>
        <w:jc w:val="center"/>
        <w:rPr>
          <w:b/>
          <w:bCs/>
          <w:color w:val="000000"/>
          <w:sz w:val="24"/>
          <w:szCs w:val="24"/>
        </w:rPr>
      </w:pPr>
      <w:r>
        <w:rPr>
          <w:b/>
          <w:sz w:val="24"/>
          <w:szCs w:val="24"/>
        </w:rPr>
        <w:t xml:space="preserve">Размер </w:t>
      </w:r>
      <w:r w:rsidRPr="003D4A5A">
        <w:rPr>
          <w:b/>
          <w:bCs/>
          <w:color w:val="000000"/>
          <w:sz w:val="24"/>
          <w:szCs w:val="24"/>
        </w:rPr>
        <w:t>предельной стоимости услуг и (или) работ по капитальному ремонту общего имущества</w:t>
      </w:r>
    </w:p>
    <w:p w:rsidR="006F0125" w:rsidRPr="003D4A5A" w:rsidRDefault="006F0125" w:rsidP="00C50731">
      <w:pPr>
        <w:widowControl/>
        <w:spacing w:line="221" w:lineRule="auto"/>
        <w:jc w:val="center"/>
        <w:rPr>
          <w:b/>
          <w:bCs/>
          <w:color w:val="000000"/>
          <w:sz w:val="24"/>
          <w:szCs w:val="24"/>
        </w:rPr>
      </w:pPr>
      <w:r w:rsidRPr="003D4A5A">
        <w:rPr>
          <w:b/>
          <w:bCs/>
          <w:color w:val="000000"/>
          <w:sz w:val="24"/>
          <w:szCs w:val="24"/>
        </w:rPr>
        <w:t xml:space="preserve">в многоквартирном доме на территории Пензенской области на 2021 год, которая может оплачиваться региональным оператором </w:t>
      </w:r>
      <w:r>
        <w:rPr>
          <w:b/>
          <w:bCs/>
          <w:color w:val="000000"/>
          <w:sz w:val="24"/>
          <w:szCs w:val="24"/>
        </w:rPr>
        <w:br/>
      </w:r>
      <w:r w:rsidRPr="003D4A5A">
        <w:rPr>
          <w:b/>
          <w:bCs/>
          <w:color w:val="000000"/>
          <w:sz w:val="24"/>
          <w:szCs w:val="24"/>
        </w:rPr>
        <w:t>за счет средств фонда капитального ремонта, сформированного исходя из минимального размера взноса</w:t>
      </w:r>
    </w:p>
    <w:p w:rsidR="006F0125" w:rsidRPr="003D4A5A" w:rsidRDefault="006F0125" w:rsidP="00C50731">
      <w:pPr>
        <w:widowControl/>
        <w:spacing w:line="221" w:lineRule="auto"/>
        <w:jc w:val="center"/>
        <w:rPr>
          <w:b/>
          <w:bCs/>
          <w:color w:val="000000"/>
          <w:sz w:val="24"/>
          <w:szCs w:val="24"/>
        </w:rPr>
      </w:pPr>
      <w:r w:rsidRPr="003D4A5A">
        <w:rPr>
          <w:b/>
          <w:bCs/>
          <w:color w:val="000000"/>
          <w:sz w:val="24"/>
          <w:szCs w:val="24"/>
        </w:rPr>
        <w:t>на капитальный ремонт</w:t>
      </w:r>
    </w:p>
    <w:p w:rsidR="006F0125" w:rsidRDefault="006F0125" w:rsidP="006F0125">
      <w:pPr>
        <w:spacing w:line="221" w:lineRule="auto"/>
        <w:rPr>
          <w:sz w:val="28"/>
        </w:rPr>
      </w:pPr>
    </w:p>
    <w:tbl>
      <w:tblPr>
        <w:tblStyle w:val="af7"/>
        <w:tblW w:w="15730" w:type="dxa"/>
        <w:tblInd w:w="-459" w:type="dxa"/>
        <w:tblLayout w:type="fixed"/>
        <w:tblLook w:val="04A0"/>
      </w:tblPr>
      <w:tblGrid>
        <w:gridCol w:w="704"/>
        <w:gridCol w:w="2410"/>
        <w:gridCol w:w="2018"/>
        <w:gridCol w:w="2268"/>
        <w:gridCol w:w="2240"/>
        <w:gridCol w:w="2240"/>
        <w:gridCol w:w="2149"/>
        <w:gridCol w:w="1701"/>
      </w:tblGrid>
      <w:tr w:rsidR="006F0125" w:rsidRPr="00B44AB2" w:rsidTr="00CF6EE5">
        <w:trPr>
          <w:trHeight w:val="20"/>
        </w:trPr>
        <w:tc>
          <w:tcPr>
            <w:tcW w:w="704" w:type="dxa"/>
            <w:vMerge w:val="restart"/>
            <w:hideMark/>
          </w:tcPr>
          <w:p w:rsidR="006F0125" w:rsidRPr="00113EB6" w:rsidRDefault="006F0125" w:rsidP="00CF6EE5">
            <w:pPr>
              <w:widowControl/>
              <w:spacing w:line="221" w:lineRule="auto"/>
              <w:jc w:val="center"/>
              <w:rPr>
                <w:bCs/>
                <w:color w:val="000000"/>
                <w:sz w:val="24"/>
                <w:szCs w:val="24"/>
              </w:rPr>
            </w:pPr>
            <w:r w:rsidRPr="00113EB6">
              <w:rPr>
                <w:bCs/>
                <w:color w:val="000000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113EB6">
              <w:rPr>
                <w:bCs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113EB6">
              <w:rPr>
                <w:bCs/>
                <w:color w:val="000000"/>
                <w:sz w:val="24"/>
                <w:szCs w:val="24"/>
              </w:rPr>
              <w:t>/</w:t>
            </w:r>
            <w:proofErr w:type="spellStart"/>
            <w:r w:rsidRPr="00113EB6">
              <w:rPr>
                <w:bCs/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410" w:type="dxa"/>
            <w:vMerge w:val="restart"/>
            <w:hideMark/>
          </w:tcPr>
          <w:p w:rsidR="006F0125" w:rsidRPr="00113EB6" w:rsidRDefault="006F0125" w:rsidP="00CF6EE5">
            <w:pPr>
              <w:widowControl/>
              <w:spacing w:line="221" w:lineRule="auto"/>
              <w:jc w:val="center"/>
              <w:rPr>
                <w:bCs/>
                <w:color w:val="000000"/>
                <w:sz w:val="24"/>
                <w:szCs w:val="24"/>
              </w:rPr>
            </w:pPr>
            <w:r w:rsidRPr="00113EB6">
              <w:rPr>
                <w:bCs/>
                <w:color w:val="000000"/>
                <w:sz w:val="24"/>
                <w:szCs w:val="24"/>
              </w:rPr>
              <w:t>Наименование услуг и (или) работ по капитальному ремонту</w:t>
            </w:r>
          </w:p>
        </w:tc>
        <w:tc>
          <w:tcPr>
            <w:tcW w:w="2018" w:type="dxa"/>
            <w:vMerge w:val="restart"/>
            <w:hideMark/>
          </w:tcPr>
          <w:p w:rsidR="006F0125" w:rsidRPr="00113EB6" w:rsidRDefault="006F0125" w:rsidP="00CF6EE5">
            <w:pPr>
              <w:widowControl/>
              <w:spacing w:line="221" w:lineRule="auto"/>
              <w:jc w:val="center"/>
              <w:rPr>
                <w:bCs/>
                <w:sz w:val="24"/>
                <w:szCs w:val="24"/>
              </w:rPr>
            </w:pPr>
            <w:r w:rsidRPr="00113EB6">
              <w:rPr>
                <w:bCs/>
                <w:sz w:val="24"/>
                <w:szCs w:val="24"/>
              </w:rPr>
              <w:t>Единица измерения</w:t>
            </w:r>
          </w:p>
        </w:tc>
        <w:tc>
          <w:tcPr>
            <w:tcW w:w="10598" w:type="dxa"/>
            <w:gridSpan w:val="5"/>
            <w:hideMark/>
          </w:tcPr>
          <w:p w:rsidR="006F0125" w:rsidRPr="00113EB6" w:rsidRDefault="006F0125" w:rsidP="00CF6EE5">
            <w:pPr>
              <w:widowControl/>
              <w:spacing w:line="221" w:lineRule="auto"/>
              <w:jc w:val="center"/>
              <w:rPr>
                <w:bCs/>
                <w:sz w:val="24"/>
                <w:szCs w:val="24"/>
              </w:rPr>
            </w:pPr>
            <w:r w:rsidRPr="00113EB6">
              <w:rPr>
                <w:bCs/>
                <w:sz w:val="24"/>
                <w:szCs w:val="24"/>
              </w:rPr>
              <w:t>Размер предельной стоимости в многоквартирных домах типа:</w:t>
            </w:r>
          </w:p>
        </w:tc>
      </w:tr>
      <w:tr w:rsidR="006F0125" w:rsidRPr="00B44AB2" w:rsidTr="00CF6EE5">
        <w:trPr>
          <w:trHeight w:val="20"/>
        </w:trPr>
        <w:tc>
          <w:tcPr>
            <w:tcW w:w="704" w:type="dxa"/>
            <w:vMerge/>
            <w:hideMark/>
          </w:tcPr>
          <w:p w:rsidR="006F0125" w:rsidRPr="00113EB6" w:rsidRDefault="006F0125" w:rsidP="00CF6EE5">
            <w:pPr>
              <w:widowControl/>
              <w:spacing w:line="221" w:lineRule="auto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vMerge/>
            <w:hideMark/>
          </w:tcPr>
          <w:p w:rsidR="006F0125" w:rsidRPr="00113EB6" w:rsidRDefault="006F0125" w:rsidP="00CF6EE5">
            <w:pPr>
              <w:widowControl/>
              <w:spacing w:line="221" w:lineRule="auto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2018" w:type="dxa"/>
            <w:vMerge/>
            <w:hideMark/>
          </w:tcPr>
          <w:p w:rsidR="006F0125" w:rsidRPr="00113EB6" w:rsidRDefault="006F0125" w:rsidP="00CF6EE5">
            <w:pPr>
              <w:widowControl/>
              <w:spacing w:line="221" w:lineRule="auto"/>
              <w:rPr>
                <w:bCs/>
                <w:sz w:val="24"/>
                <w:szCs w:val="24"/>
              </w:rPr>
            </w:pPr>
          </w:p>
        </w:tc>
        <w:tc>
          <w:tcPr>
            <w:tcW w:w="2268" w:type="dxa"/>
            <w:hideMark/>
          </w:tcPr>
          <w:p w:rsidR="006F0125" w:rsidRPr="00113EB6" w:rsidRDefault="006F0125" w:rsidP="00CF6EE5">
            <w:pPr>
              <w:widowControl/>
              <w:spacing w:line="221" w:lineRule="auto"/>
              <w:jc w:val="center"/>
              <w:rPr>
                <w:bCs/>
                <w:sz w:val="24"/>
                <w:szCs w:val="24"/>
              </w:rPr>
            </w:pPr>
            <w:r w:rsidRPr="00113EB6">
              <w:rPr>
                <w:bCs/>
                <w:sz w:val="24"/>
                <w:szCs w:val="24"/>
              </w:rPr>
              <w:t>"дореволюци</w:t>
            </w:r>
            <w:r>
              <w:rPr>
                <w:bCs/>
                <w:sz w:val="24"/>
                <w:szCs w:val="24"/>
              </w:rPr>
              <w:t>о</w:t>
            </w:r>
            <w:r w:rsidRPr="00113EB6">
              <w:rPr>
                <w:bCs/>
                <w:sz w:val="24"/>
                <w:szCs w:val="24"/>
              </w:rPr>
              <w:t>нной постройки",</w:t>
            </w:r>
          </w:p>
          <w:p w:rsidR="006F0125" w:rsidRPr="00113EB6" w:rsidRDefault="006F0125" w:rsidP="00CF6EE5">
            <w:pPr>
              <w:widowControl/>
              <w:spacing w:line="221" w:lineRule="auto"/>
              <w:jc w:val="center"/>
              <w:rPr>
                <w:bCs/>
                <w:sz w:val="24"/>
                <w:szCs w:val="24"/>
              </w:rPr>
            </w:pPr>
            <w:r w:rsidRPr="00113EB6">
              <w:rPr>
                <w:bCs/>
                <w:sz w:val="24"/>
                <w:szCs w:val="24"/>
              </w:rPr>
              <w:t>включая многоквартирные дома, являющиеся объектами культурного наследия, выявленными объектами культурного наследия</w:t>
            </w:r>
          </w:p>
        </w:tc>
        <w:tc>
          <w:tcPr>
            <w:tcW w:w="2240" w:type="dxa"/>
            <w:hideMark/>
          </w:tcPr>
          <w:p w:rsidR="006F0125" w:rsidRPr="00113EB6" w:rsidRDefault="006F0125" w:rsidP="00CF6EE5">
            <w:pPr>
              <w:widowControl/>
              <w:spacing w:line="221" w:lineRule="auto"/>
              <w:jc w:val="center"/>
              <w:rPr>
                <w:bCs/>
                <w:color w:val="000000"/>
                <w:sz w:val="24"/>
                <w:szCs w:val="24"/>
              </w:rPr>
            </w:pPr>
            <w:r w:rsidRPr="00113EB6">
              <w:rPr>
                <w:bCs/>
                <w:color w:val="000000"/>
                <w:sz w:val="24"/>
                <w:szCs w:val="24"/>
              </w:rPr>
              <w:t>"конструктивизм" и "сталинские"</w:t>
            </w:r>
          </w:p>
        </w:tc>
        <w:tc>
          <w:tcPr>
            <w:tcW w:w="2240" w:type="dxa"/>
            <w:hideMark/>
          </w:tcPr>
          <w:p w:rsidR="006F0125" w:rsidRPr="00113EB6" w:rsidRDefault="006F0125" w:rsidP="00CF6EE5">
            <w:pPr>
              <w:widowControl/>
              <w:spacing w:line="221" w:lineRule="auto"/>
              <w:jc w:val="center"/>
              <w:rPr>
                <w:bCs/>
                <w:color w:val="000000"/>
                <w:sz w:val="24"/>
                <w:szCs w:val="24"/>
              </w:rPr>
            </w:pPr>
            <w:r w:rsidRPr="00113EB6">
              <w:rPr>
                <w:bCs/>
                <w:color w:val="000000"/>
                <w:sz w:val="24"/>
                <w:szCs w:val="24"/>
              </w:rPr>
              <w:t>"</w:t>
            </w:r>
            <w:proofErr w:type="spellStart"/>
            <w:r w:rsidRPr="00113EB6">
              <w:rPr>
                <w:bCs/>
                <w:color w:val="000000"/>
                <w:sz w:val="24"/>
                <w:szCs w:val="24"/>
              </w:rPr>
              <w:t>хрущевки</w:t>
            </w:r>
            <w:proofErr w:type="spellEnd"/>
            <w:r w:rsidRPr="00113EB6">
              <w:rPr>
                <w:bCs/>
                <w:color w:val="000000"/>
                <w:sz w:val="24"/>
                <w:szCs w:val="24"/>
              </w:rPr>
              <w:t>" кирпичные и панельные</w:t>
            </w:r>
            <w:r>
              <w:rPr>
                <w:bCs/>
                <w:color w:val="000000"/>
                <w:sz w:val="24"/>
                <w:szCs w:val="24"/>
              </w:rPr>
              <w:t xml:space="preserve">; </w:t>
            </w:r>
            <w:r>
              <w:rPr>
                <w:sz w:val="24"/>
                <w:szCs w:val="24"/>
              </w:rPr>
              <w:t>"кирпичные и панельные постройки 1970 - 1980 гг."</w:t>
            </w:r>
          </w:p>
        </w:tc>
        <w:tc>
          <w:tcPr>
            <w:tcW w:w="2149" w:type="dxa"/>
            <w:hideMark/>
          </w:tcPr>
          <w:p w:rsidR="006F0125" w:rsidRPr="00113EB6" w:rsidRDefault="006F0125" w:rsidP="00CF6EE5">
            <w:pPr>
              <w:widowControl/>
              <w:spacing w:line="221" w:lineRule="auto"/>
              <w:jc w:val="center"/>
              <w:rPr>
                <w:bCs/>
                <w:color w:val="000000"/>
                <w:sz w:val="24"/>
                <w:szCs w:val="24"/>
              </w:rPr>
            </w:pPr>
            <w:proofErr w:type="gramStart"/>
            <w:r w:rsidRPr="00113EB6">
              <w:rPr>
                <w:bCs/>
                <w:color w:val="000000"/>
                <w:sz w:val="24"/>
                <w:szCs w:val="24"/>
              </w:rPr>
              <w:t>кирпичные</w:t>
            </w:r>
            <w:proofErr w:type="gramEnd"/>
            <w:r w:rsidRPr="00113EB6">
              <w:rPr>
                <w:bCs/>
                <w:color w:val="000000"/>
                <w:sz w:val="24"/>
                <w:szCs w:val="24"/>
              </w:rPr>
              <w:t xml:space="preserve"> и панельные "новое строительство </w:t>
            </w:r>
            <w:r>
              <w:rPr>
                <w:bCs/>
                <w:color w:val="000000"/>
                <w:sz w:val="24"/>
                <w:szCs w:val="24"/>
              </w:rPr>
              <w:t xml:space="preserve">до </w:t>
            </w:r>
            <w:r w:rsidRPr="00113EB6">
              <w:rPr>
                <w:bCs/>
                <w:color w:val="000000"/>
                <w:sz w:val="24"/>
                <w:szCs w:val="24"/>
              </w:rPr>
              <w:t xml:space="preserve">10 этажей" </w:t>
            </w:r>
          </w:p>
        </w:tc>
        <w:tc>
          <w:tcPr>
            <w:tcW w:w="1701" w:type="dxa"/>
            <w:hideMark/>
          </w:tcPr>
          <w:p w:rsidR="006F0125" w:rsidRPr="00113EB6" w:rsidRDefault="006F0125" w:rsidP="00CF6EE5">
            <w:pPr>
              <w:widowControl/>
              <w:spacing w:line="221" w:lineRule="auto"/>
              <w:jc w:val="center"/>
              <w:rPr>
                <w:bCs/>
                <w:color w:val="000000"/>
                <w:sz w:val="24"/>
                <w:szCs w:val="24"/>
              </w:rPr>
            </w:pPr>
            <w:proofErr w:type="gramStart"/>
            <w:r w:rsidRPr="00113EB6">
              <w:rPr>
                <w:bCs/>
                <w:color w:val="000000"/>
                <w:sz w:val="24"/>
                <w:szCs w:val="24"/>
              </w:rPr>
              <w:t>кирпичные</w:t>
            </w:r>
            <w:proofErr w:type="gramEnd"/>
            <w:r w:rsidRPr="00113EB6">
              <w:rPr>
                <w:bCs/>
                <w:color w:val="000000"/>
                <w:sz w:val="24"/>
                <w:szCs w:val="24"/>
              </w:rPr>
              <w:t xml:space="preserve"> и панельные "новое строительство 1</w:t>
            </w:r>
            <w:r>
              <w:rPr>
                <w:bCs/>
                <w:color w:val="000000"/>
                <w:sz w:val="24"/>
                <w:szCs w:val="24"/>
              </w:rPr>
              <w:t>1</w:t>
            </w:r>
            <w:r w:rsidRPr="00113EB6">
              <w:rPr>
                <w:bCs/>
                <w:color w:val="000000"/>
                <w:sz w:val="24"/>
                <w:szCs w:val="24"/>
              </w:rPr>
              <w:t xml:space="preserve"> этажей и выше" </w:t>
            </w:r>
          </w:p>
        </w:tc>
      </w:tr>
    </w:tbl>
    <w:p w:rsidR="006F0125" w:rsidRPr="003D4A5A" w:rsidRDefault="006F0125" w:rsidP="006F0125">
      <w:pPr>
        <w:spacing w:line="221" w:lineRule="auto"/>
        <w:rPr>
          <w:sz w:val="4"/>
          <w:szCs w:val="4"/>
        </w:rPr>
      </w:pPr>
    </w:p>
    <w:tbl>
      <w:tblPr>
        <w:tblStyle w:val="af7"/>
        <w:tblW w:w="15730" w:type="dxa"/>
        <w:tblInd w:w="-459" w:type="dxa"/>
        <w:tblLayout w:type="fixed"/>
        <w:tblLook w:val="04A0"/>
      </w:tblPr>
      <w:tblGrid>
        <w:gridCol w:w="704"/>
        <w:gridCol w:w="2410"/>
        <w:gridCol w:w="2018"/>
        <w:gridCol w:w="2268"/>
        <w:gridCol w:w="2240"/>
        <w:gridCol w:w="2240"/>
        <w:gridCol w:w="2149"/>
        <w:gridCol w:w="1701"/>
      </w:tblGrid>
      <w:tr w:rsidR="006F0125" w:rsidRPr="00B44AB2" w:rsidTr="00CF6EE5">
        <w:trPr>
          <w:trHeight w:val="20"/>
          <w:tblHeader/>
        </w:trPr>
        <w:tc>
          <w:tcPr>
            <w:tcW w:w="704" w:type="dxa"/>
          </w:tcPr>
          <w:p w:rsidR="006F0125" w:rsidRPr="00113EB6" w:rsidRDefault="006F0125" w:rsidP="00CF6EE5">
            <w:pPr>
              <w:widowControl/>
              <w:spacing w:line="221" w:lineRule="auto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6F0125" w:rsidRPr="00113EB6" w:rsidRDefault="006F0125" w:rsidP="00CF6EE5">
            <w:pPr>
              <w:widowControl/>
              <w:spacing w:line="221" w:lineRule="auto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2018" w:type="dxa"/>
          </w:tcPr>
          <w:p w:rsidR="006F0125" w:rsidRPr="00113EB6" w:rsidRDefault="006F0125" w:rsidP="00CF6EE5">
            <w:pPr>
              <w:widowControl/>
              <w:spacing w:line="221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2268" w:type="dxa"/>
          </w:tcPr>
          <w:p w:rsidR="006F0125" w:rsidRPr="00113EB6" w:rsidRDefault="006F0125" w:rsidP="00CF6EE5">
            <w:pPr>
              <w:widowControl/>
              <w:spacing w:line="221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2240" w:type="dxa"/>
          </w:tcPr>
          <w:p w:rsidR="006F0125" w:rsidRPr="00113EB6" w:rsidRDefault="006F0125" w:rsidP="00CF6EE5">
            <w:pPr>
              <w:widowControl/>
              <w:spacing w:line="221" w:lineRule="auto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2240" w:type="dxa"/>
          </w:tcPr>
          <w:p w:rsidR="006F0125" w:rsidRPr="00113EB6" w:rsidRDefault="006F0125" w:rsidP="00CF6EE5">
            <w:pPr>
              <w:widowControl/>
              <w:spacing w:line="221" w:lineRule="auto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2149" w:type="dxa"/>
          </w:tcPr>
          <w:p w:rsidR="006F0125" w:rsidRPr="00113EB6" w:rsidRDefault="006F0125" w:rsidP="00CF6EE5">
            <w:pPr>
              <w:widowControl/>
              <w:spacing w:line="221" w:lineRule="auto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1701" w:type="dxa"/>
          </w:tcPr>
          <w:p w:rsidR="006F0125" w:rsidRPr="00113EB6" w:rsidRDefault="006F0125" w:rsidP="00CF6EE5">
            <w:pPr>
              <w:widowControl/>
              <w:spacing w:line="221" w:lineRule="auto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8</w:t>
            </w:r>
          </w:p>
        </w:tc>
      </w:tr>
      <w:tr w:rsidR="006F0125" w:rsidRPr="00B44AB2" w:rsidTr="00CF6EE5">
        <w:trPr>
          <w:trHeight w:val="20"/>
        </w:trPr>
        <w:tc>
          <w:tcPr>
            <w:tcW w:w="704" w:type="dxa"/>
            <w:noWrap/>
            <w:hideMark/>
          </w:tcPr>
          <w:p w:rsidR="006F0125" w:rsidRPr="00B44AB2" w:rsidRDefault="006F0125" w:rsidP="00CF6EE5">
            <w:pPr>
              <w:widowControl/>
              <w:spacing w:line="221" w:lineRule="auto"/>
              <w:jc w:val="center"/>
              <w:rPr>
                <w:color w:val="000000"/>
                <w:sz w:val="24"/>
                <w:szCs w:val="24"/>
              </w:rPr>
            </w:pPr>
            <w:r w:rsidRPr="00B44AB2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410" w:type="dxa"/>
            <w:hideMark/>
          </w:tcPr>
          <w:p w:rsidR="006F0125" w:rsidRPr="00AD7C91" w:rsidRDefault="006F0125" w:rsidP="00CF6EE5">
            <w:pPr>
              <w:widowControl/>
              <w:spacing w:line="221" w:lineRule="auto"/>
              <w:jc w:val="center"/>
              <w:rPr>
                <w:bCs/>
                <w:color w:val="000000"/>
                <w:sz w:val="24"/>
                <w:szCs w:val="24"/>
              </w:rPr>
            </w:pPr>
            <w:r w:rsidRPr="00AD7C91">
              <w:rPr>
                <w:bCs/>
                <w:color w:val="000000"/>
                <w:sz w:val="24"/>
                <w:szCs w:val="24"/>
              </w:rPr>
              <w:t>Ремонт внутридомовых инженерных систем:</w:t>
            </w:r>
          </w:p>
        </w:tc>
        <w:tc>
          <w:tcPr>
            <w:tcW w:w="2018" w:type="dxa"/>
            <w:noWrap/>
            <w:hideMark/>
          </w:tcPr>
          <w:p w:rsidR="006F0125" w:rsidRPr="00B44AB2" w:rsidRDefault="006F0125" w:rsidP="00CF6EE5">
            <w:pPr>
              <w:widowControl/>
              <w:spacing w:line="221" w:lineRule="auto"/>
              <w:jc w:val="center"/>
              <w:rPr>
                <w:color w:val="000000"/>
                <w:sz w:val="24"/>
                <w:szCs w:val="24"/>
              </w:rPr>
            </w:pPr>
            <w:r w:rsidRPr="00B44AB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268" w:type="dxa"/>
            <w:hideMark/>
          </w:tcPr>
          <w:p w:rsidR="006F0125" w:rsidRPr="00B44AB2" w:rsidRDefault="006F0125" w:rsidP="00CF6EE5">
            <w:pPr>
              <w:widowControl/>
              <w:spacing w:line="221" w:lineRule="auto"/>
              <w:jc w:val="center"/>
              <w:rPr>
                <w:color w:val="000000"/>
                <w:sz w:val="24"/>
                <w:szCs w:val="24"/>
              </w:rPr>
            </w:pPr>
            <w:r w:rsidRPr="00B44AB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240" w:type="dxa"/>
            <w:hideMark/>
          </w:tcPr>
          <w:p w:rsidR="006F0125" w:rsidRPr="00B44AB2" w:rsidRDefault="006F0125" w:rsidP="00CF6EE5">
            <w:pPr>
              <w:widowControl/>
              <w:spacing w:line="221" w:lineRule="auto"/>
              <w:jc w:val="center"/>
              <w:rPr>
                <w:color w:val="000000"/>
                <w:sz w:val="24"/>
                <w:szCs w:val="24"/>
              </w:rPr>
            </w:pPr>
            <w:r w:rsidRPr="00B44AB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240" w:type="dxa"/>
            <w:hideMark/>
          </w:tcPr>
          <w:p w:rsidR="006F0125" w:rsidRPr="00B44AB2" w:rsidRDefault="006F0125" w:rsidP="00CF6EE5">
            <w:pPr>
              <w:widowControl/>
              <w:spacing w:line="221" w:lineRule="auto"/>
              <w:jc w:val="center"/>
              <w:rPr>
                <w:color w:val="000000"/>
                <w:sz w:val="24"/>
                <w:szCs w:val="24"/>
              </w:rPr>
            </w:pPr>
            <w:r w:rsidRPr="00B44AB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49" w:type="dxa"/>
            <w:hideMark/>
          </w:tcPr>
          <w:p w:rsidR="006F0125" w:rsidRPr="00B44AB2" w:rsidRDefault="006F0125" w:rsidP="00CF6EE5">
            <w:pPr>
              <w:widowControl/>
              <w:spacing w:line="221" w:lineRule="auto"/>
              <w:jc w:val="center"/>
              <w:rPr>
                <w:color w:val="000000"/>
                <w:sz w:val="24"/>
                <w:szCs w:val="24"/>
              </w:rPr>
            </w:pPr>
            <w:r w:rsidRPr="00B44AB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6F0125" w:rsidRPr="00B44AB2" w:rsidRDefault="006F0125" w:rsidP="00CF6EE5">
            <w:pPr>
              <w:widowControl/>
              <w:spacing w:line="221" w:lineRule="auto"/>
              <w:jc w:val="center"/>
              <w:rPr>
                <w:color w:val="000000"/>
                <w:sz w:val="24"/>
                <w:szCs w:val="24"/>
              </w:rPr>
            </w:pPr>
            <w:r w:rsidRPr="00B44AB2">
              <w:rPr>
                <w:color w:val="000000"/>
                <w:sz w:val="24"/>
                <w:szCs w:val="24"/>
              </w:rPr>
              <w:t> </w:t>
            </w:r>
          </w:p>
        </w:tc>
      </w:tr>
      <w:tr w:rsidR="006F0125" w:rsidRPr="00B44AB2" w:rsidTr="00CF6EE5">
        <w:trPr>
          <w:trHeight w:val="20"/>
        </w:trPr>
        <w:tc>
          <w:tcPr>
            <w:tcW w:w="704" w:type="dxa"/>
            <w:noWrap/>
            <w:hideMark/>
          </w:tcPr>
          <w:p w:rsidR="006F0125" w:rsidRPr="00B44AB2" w:rsidRDefault="006F0125" w:rsidP="00CF6EE5">
            <w:pPr>
              <w:widowControl/>
              <w:spacing w:line="221" w:lineRule="auto"/>
              <w:jc w:val="center"/>
              <w:rPr>
                <w:color w:val="000000"/>
                <w:sz w:val="24"/>
                <w:szCs w:val="24"/>
              </w:rPr>
            </w:pPr>
            <w:r w:rsidRPr="00B44AB2">
              <w:rPr>
                <w:color w:val="000000"/>
                <w:sz w:val="24"/>
                <w:szCs w:val="24"/>
              </w:rPr>
              <w:t>1.1</w:t>
            </w:r>
          </w:p>
        </w:tc>
        <w:tc>
          <w:tcPr>
            <w:tcW w:w="2410" w:type="dxa"/>
            <w:hideMark/>
          </w:tcPr>
          <w:p w:rsidR="006F0125" w:rsidRPr="00AD7C91" w:rsidRDefault="006F0125" w:rsidP="00CF6EE5">
            <w:pPr>
              <w:widowControl/>
              <w:spacing w:line="221" w:lineRule="auto"/>
              <w:jc w:val="center"/>
              <w:rPr>
                <w:color w:val="000000"/>
                <w:sz w:val="24"/>
                <w:szCs w:val="24"/>
              </w:rPr>
            </w:pPr>
            <w:r w:rsidRPr="00AD7C91">
              <w:rPr>
                <w:color w:val="000000"/>
                <w:sz w:val="24"/>
                <w:szCs w:val="24"/>
              </w:rPr>
              <w:t>электроснабжения</w:t>
            </w:r>
          </w:p>
        </w:tc>
        <w:tc>
          <w:tcPr>
            <w:tcW w:w="2018" w:type="dxa"/>
            <w:hideMark/>
          </w:tcPr>
          <w:p w:rsidR="006F0125" w:rsidRPr="00B44AB2" w:rsidRDefault="006F0125" w:rsidP="00CF6EE5">
            <w:pPr>
              <w:widowControl/>
              <w:spacing w:line="221" w:lineRule="auto"/>
              <w:jc w:val="center"/>
              <w:rPr>
                <w:color w:val="000000"/>
                <w:sz w:val="24"/>
                <w:szCs w:val="24"/>
              </w:rPr>
            </w:pPr>
            <w:r w:rsidRPr="00B44AB2">
              <w:rPr>
                <w:color w:val="000000"/>
                <w:sz w:val="24"/>
                <w:szCs w:val="24"/>
              </w:rPr>
              <w:t>руб./кв.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B44AB2">
              <w:rPr>
                <w:color w:val="000000"/>
                <w:sz w:val="24"/>
                <w:szCs w:val="24"/>
              </w:rPr>
              <w:t>м уборочной площади мест общего пользования</w:t>
            </w:r>
          </w:p>
        </w:tc>
        <w:tc>
          <w:tcPr>
            <w:tcW w:w="2268" w:type="dxa"/>
            <w:hideMark/>
          </w:tcPr>
          <w:p w:rsidR="006F0125" w:rsidRPr="00B44AB2" w:rsidRDefault="006F0125" w:rsidP="00CF6EE5">
            <w:pPr>
              <w:widowControl/>
              <w:spacing w:line="221" w:lineRule="auto"/>
              <w:jc w:val="center"/>
              <w:rPr>
                <w:color w:val="000000"/>
                <w:sz w:val="24"/>
                <w:szCs w:val="24"/>
              </w:rPr>
            </w:pPr>
            <w:r w:rsidRPr="00B44AB2">
              <w:rPr>
                <w:color w:val="000000"/>
                <w:sz w:val="24"/>
                <w:szCs w:val="24"/>
              </w:rPr>
              <w:t xml:space="preserve">2 </w:t>
            </w:r>
            <w:r>
              <w:rPr>
                <w:color w:val="000000"/>
                <w:sz w:val="24"/>
                <w:szCs w:val="24"/>
              </w:rPr>
              <w:t>466</w:t>
            </w:r>
          </w:p>
        </w:tc>
        <w:tc>
          <w:tcPr>
            <w:tcW w:w="2240" w:type="dxa"/>
            <w:hideMark/>
          </w:tcPr>
          <w:p w:rsidR="006F0125" w:rsidRPr="00B44AB2" w:rsidRDefault="006F0125" w:rsidP="00CF6EE5">
            <w:pPr>
              <w:widowControl/>
              <w:spacing w:line="221" w:lineRule="auto"/>
              <w:jc w:val="center"/>
              <w:rPr>
                <w:color w:val="000000"/>
                <w:sz w:val="24"/>
                <w:szCs w:val="24"/>
              </w:rPr>
            </w:pPr>
            <w:r w:rsidRPr="00B44AB2">
              <w:rPr>
                <w:color w:val="000000"/>
                <w:sz w:val="24"/>
                <w:szCs w:val="24"/>
              </w:rPr>
              <w:t>3 5</w:t>
            </w:r>
            <w:r>
              <w:rPr>
                <w:color w:val="000000"/>
                <w:sz w:val="24"/>
                <w:szCs w:val="24"/>
              </w:rPr>
              <w:t>62</w:t>
            </w:r>
          </w:p>
        </w:tc>
        <w:tc>
          <w:tcPr>
            <w:tcW w:w="2240" w:type="dxa"/>
            <w:hideMark/>
          </w:tcPr>
          <w:p w:rsidR="006F0125" w:rsidRPr="00B44AB2" w:rsidRDefault="006F0125" w:rsidP="00CF6EE5">
            <w:pPr>
              <w:widowControl/>
              <w:spacing w:line="221" w:lineRule="auto"/>
              <w:jc w:val="center"/>
              <w:rPr>
                <w:color w:val="000000"/>
                <w:sz w:val="24"/>
                <w:szCs w:val="24"/>
              </w:rPr>
            </w:pPr>
            <w:r w:rsidRPr="00B44AB2">
              <w:rPr>
                <w:color w:val="000000"/>
                <w:sz w:val="24"/>
                <w:szCs w:val="24"/>
              </w:rPr>
              <w:t>3 68</w:t>
            </w:r>
            <w:r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2149" w:type="dxa"/>
            <w:hideMark/>
          </w:tcPr>
          <w:p w:rsidR="006F0125" w:rsidRPr="00B44AB2" w:rsidRDefault="006F0125" w:rsidP="00CF6EE5">
            <w:pPr>
              <w:widowControl/>
              <w:spacing w:line="221" w:lineRule="auto"/>
              <w:jc w:val="center"/>
              <w:rPr>
                <w:color w:val="000000"/>
                <w:sz w:val="24"/>
                <w:szCs w:val="24"/>
              </w:rPr>
            </w:pPr>
            <w:r w:rsidRPr="00B44AB2">
              <w:rPr>
                <w:color w:val="000000"/>
                <w:sz w:val="24"/>
                <w:szCs w:val="24"/>
              </w:rPr>
              <w:t>3 8</w:t>
            </w:r>
            <w:r>
              <w:rPr>
                <w:color w:val="000000"/>
                <w:sz w:val="24"/>
                <w:szCs w:val="24"/>
              </w:rPr>
              <w:t>43</w:t>
            </w:r>
          </w:p>
        </w:tc>
        <w:tc>
          <w:tcPr>
            <w:tcW w:w="1701" w:type="dxa"/>
            <w:noWrap/>
            <w:hideMark/>
          </w:tcPr>
          <w:p w:rsidR="006F0125" w:rsidRPr="00B44AB2" w:rsidRDefault="006F0125" w:rsidP="00CF6EE5">
            <w:pPr>
              <w:widowControl/>
              <w:spacing w:line="221" w:lineRule="auto"/>
              <w:jc w:val="center"/>
              <w:rPr>
                <w:color w:val="000000"/>
                <w:sz w:val="24"/>
                <w:szCs w:val="24"/>
              </w:rPr>
            </w:pPr>
            <w:r w:rsidRPr="00B44AB2">
              <w:rPr>
                <w:color w:val="000000"/>
                <w:sz w:val="24"/>
                <w:szCs w:val="24"/>
              </w:rPr>
              <w:t>2 86</w:t>
            </w:r>
            <w:r>
              <w:rPr>
                <w:color w:val="000000"/>
                <w:sz w:val="24"/>
                <w:szCs w:val="24"/>
              </w:rPr>
              <w:t>9</w:t>
            </w:r>
          </w:p>
        </w:tc>
      </w:tr>
      <w:tr w:rsidR="006F0125" w:rsidRPr="00B44AB2" w:rsidTr="00CF6EE5">
        <w:trPr>
          <w:trHeight w:val="20"/>
        </w:trPr>
        <w:tc>
          <w:tcPr>
            <w:tcW w:w="704" w:type="dxa"/>
            <w:noWrap/>
            <w:hideMark/>
          </w:tcPr>
          <w:p w:rsidR="006F0125" w:rsidRPr="00B44AB2" w:rsidRDefault="006F0125" w:rsidP="00CF6EE5">
            <w:pPr>
              <w:widowControl/>
              <w:spacing w:line="221" w:lineRule="auto"/>
              <w:jc w:val="center"/>
              <w:rPr>
                <w:color w:val="000000"/>
                <w:sz w:val="24"/>
                <w:szCs w:val="24"/>
              </w:rPr>
            </w:pPr>
            <w:r w:rsidRPr="00B44AB2">
              <w:rPr>
                <w:color w:val="000000"/>
                <w:sz w:val="24"/>
                <w:szCs w:val="24"/>
              </w:rPr>
              <w:t>1.2</w:t>
            </w:r>
          </w:p>
        </w:tc>
        <w:tc>
          <w:tcPr>
            <w:tcW w:w="2410" w:type="dxa"/>
            <w:hideMark/>
          </w:tcPr>
          <w:p w:rsidR="006F0125" w:rsidRPr="00AD7C91" w:rsidRDefault="006F0125" w:rsidP="00CF6EE5">
            <w:pPr>
              <w:widowControl/>
              <w:spacing w:line="221" w:lineRule="auto"/>
              <w:jc w:val="center"/>
              <w:rPr>
                <w:color w:val="000000"/>
                <w:sz w:val="24"/>
                <w:szCs w:val="24"/>
              </w:rPr>
            </w:pPr>
            <w:r w:rsidRPr="00AD7C91">
              <w:rPr>
                <w:color w:val="000000"/>
                <w:sz w:val="24"/>
                <w:szCs w:val="24"/>
              </w:rPr>
              <w:t>теплоснабжения</w:t>
            </w:r>
          </w:p>
        </w:tc>
        <w:tc>
          <w:tcPr>
            <w:tcW w:w="2018" w:type="dxa"/>
            <w:hideMark/>
          </w:tcPr>
          <w:p w:rsidR="006F0125" w:rsidRPr="00B44AB2" w:rsidRDefault="006F0125" w:rsidP="00CF6EE5">
            <w:pPr>
              <w:widowControl/>
              <w:spacing w:line="221" w:lineRule="auto"/>
              <w:jc w:val="center"/>
              <w:rPr>
                <w:color w:val="000000"/>
                <w:sz w:val="24"/>
                <w:szCs w:val="24"/>
              </w:rPr>
            </w:pPr>
            <w:r w:rsidRPr="00B44AB2">
              <w:rPr>
                <w:color w:val="000000"/>
                <w:sz w:val="24"/>
                <w:szCs w:val="24"/>
              </w:rPr>
              <w:t>руб./</w:t>
            </w:r>
            <w:proofErr w:type="spellStart"/>
            <w:r w:rsidRPr="00B44AB2">
              <w:rPr>
                <w:color w:val="000000"/>
                <w:sz w:val="24"/>
                <w:szCs w:val="24"/>
              </w:rPr>
              <w:t>пог</w:t>
            </w:r>
            <w:proofErr w:type="spellEnd"/>
            <w:r w:rsidRPr="00B44AB2">
              <w:rPr>
                <w:color w:val="000000"/>
                <w:sz w:val="24"/>
                <w:szCs w:val="24"/>
              </w:rPr>
              <w:t>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B44AB2">
              <w:rPr>
                <w:color w:val="000000"/>
                <w:sz w:val="24"/>
                <w:szCs w:val="24"/>
              </w:rPr>
              <w:t>м заменяемого трубопровода</w:t>
            </w:r>
          </w:p>
        </w:tc>
        <w:tc>
          <w:tcPr>
            <w:tcW w:w="2268" w:type="dxa"/>
            <w:hideMark/>
          </w:tcPr>
          <w:p w:rsidR="006F0125" w:rsidRPr="00B44AB2" w:rsidRDefault="006F0125" w:rsidP="00CF6EE5">
            <w:pPr>
              <w:widowControl/>
              <w:spacing w:line="221" w:lineRule="auto"/>
              <w:jc w:val="center"/>
              <w:rPr>
                <w:color w:val="000000"/>
                <w:sz w:val="24"/>
                <w:szCs w:val="24"/>
              </w:rPr>
            </w:pPr>
            <w:r w:rsidRPr="00B44AB2">
              <w:rPr>
                <w:color w:val="000000"/>
                <w:sz w:val="24"/>
                <w:szCs w:val="24"/>
              </w:rPr>
              <w:t xml:space="preserve">2 </w:t>
            </w:r>
            <w:r>
              <w:rPr>
                <w:color w:val="000000"/>
                <w:sz w:val="24"/>
                <w:szCs w:val="24"/>
              </w:rPr>
              <w:t>655</w:t>
            </w:r>
          </w:p>
        </w:tc>
        <w:tc>
          <w:tcPr>
            <w:tcW w:w="2240" w:type="dxa"/>
            <w:hideMark/>
          </w:tcPr>
          <w:p w:rsidR="006F0125" w:rsidRPr="00B44AB2" w:rsidRDefault="006F0125" w:rsidP="00CF6EE5">
            <w:pPr>
              <w:widowControl/>
              <w:spacing w:line="221" w:lineRule="auto"/>
              <w:jc w:val="center"/>
              <w:rPr>
                <w:color w:val="000000"/>
                <w:sz w:val="24"/>
                <w:szCs w:val="24"/>
              </w:rPr>
            </w:pPr>
            <w:r w:rsidRPr="00B44AB2">
              <w:rPr>
                <w:color w:val="000000"/>
                <w:sz w:val="24"/>
                <w:szCs w:val="24"/>
              </w:rPr>
              <w:t xml:space="preserve">2 </w:t>
            </w:r>
            <w:r>
              <w:rPr>
                <w:color w:val="000000"/>
                <w:sz w:val="24"/>
                <w:szCs w:val="24"/>
              </w:rPr>
              <w:t>381</w:t>
            </w:r>
          </w:p>
        </w:tc>
        <w:tc>
          <w:tcPr>
            <w:tcW w:w="2240" w:type="dxa"/>
            <w:hideMark/>
          </w:tcPr>
          <w:p w:rsidR="006F0125" w:rsidRPr="00B44AB2" w:rsidRDefault="006F0125" w:rsidP="00CF6EE5">
            <w:pPr>
              <w:widowControl/>
              <w:spacing w:line="221" w:lineRule="auto"/>
              <w:jc w:val="center"/>
              <w:rPr>
                <w:color w:val="000000"/>
                <w:sz w:val="24"/>
                <w:szCs w:val="24"/>
              </w:rPr>
            </w:pPr>
            <w:r w:rsidRPr="00B44AB2">
              <w:rPr>
                <w:color w:val="000000"/>
                <w:sz w:val="24"/>
                <w:szCs w:val="24"/>
              </w:rPr>
              <w:t xml:space="preserve">2 </w:t>
            </w:r>
            <w:r>
              <w:rPr>
                <w:color w:val="000000"/>
                <w:sz w:val="24"/>
                <w:szCs w:val="24"/>
              </w:rPr>
              <w:t>317</w:t>
            </w:r>
          </w:p>
        </w:tc>
        <w:tc>
          <w:tcPr>
            <w:tcW w:w="2149" w:type="dxa"/>
            <w:hideMark/>
          </w:tcPr>
          <w:p w:rsidR="006F0125" w:rsidRPr="00B44AB2" w:rsidRDefault="006F0125" w:rsidP="00CF6EE5">
            <w:pPr>
              <w:widowControl/>
              <w:spacing w:line="221" w:lineRule="auto"/>
              <w:jc w:val="center"/>
              <w:rPr>
                <w:color w:val="000000"/>
                <w:sz w:val="24"/>
                <w:szCs w:val="24"/>
              </w:rPr>
            </w:pPr>
            <w:r w:rsidRPr="00B44AB2">
              <w:rPr>
                <w:color w:val="000000"/>
                <w:sz w:val="24"/>
                <w:szCs w:val="24"/>
              </w:rPr>
              <w:t xml:space="preserve">2 </w:t>
            </w:r>
            <w:r>
              <w:rPr>
                <w:color w:val="000000"/>
                <w:sz w:val="24"/>
                <w:szCs w:val="24"/>
              </w:rPr>
              <w:t>216</w:t>
            </w:r>
          </w:p>
        </w:tc>
        <w:tc>
          <w:tcPr>
            <w:tcW w:w="1701" w:type="dxa"/>
            <w:noWrap/>
            <w:hideMark/>
          </w:tcPr>
          <w:p w:rsidR="006F0125" w:rsidRPr="00B44AB2" w:rsidRDefault="006F0125" w:rsidP="00CF6EE5">
            <w:pPr>
              <w:widowControl/>
              <w:spacing w:line="221" w:lineRule="auto"/>
              <w:jc w:val="center"/>
              <w:rPr>
                <w:color w:val="000000"/>
                <w:sz w:val="24"/>
                <w:szCs w:val="24"/>
              </w:rPr>
            </w:pPr>
            <w:r w:rsidRPr="00B44AB2">
              <w:rPr>
                <w:color w:val="000000"/>
                <w:sz w:val="24"/>
                <w:szCs w:val="24"/>
              </w:rPr>
              <w:t xml:space="preserve">2 </w:t>
            </w:r>
            <w:r>
              <w:rPr>
                <w:color w:val="000000"/>
                <w:sz w:val="24"/>
                <w:szCs w:val="24"/>
              </w:rPr>
              <w:t>128</w:t>
            </w:r>
          </w:p>
        </w:tc>
      </w:tr>
      <w:tr w:rsidR="006F0125" w:rsidRPr="00B44AB2" w:rsidTr="00CF6EE5">
        <w:trPr>
          <w:trHeight w:val="20"/>
        </w:trPr>
        <w:tc>
          <w:tcPr>
            <w:tcW w:w="704" w:type="dxa"/>
            <w:noWrap/>
            <w:hideMark/>
          </w:tcPr>
          <w:p w:rsidR="006F0125" w:rsidRPr="00B44AB2" w:rsidRDefault="006F0125" w:rsidP="00CF6EE5">
            <w:pPr>
              <w:widowControl/>
              <w:spacing w:line="221" w:lineRule="auto"/>
              <w:jc w:val="center"/>
              <w:rPr>
                <w:color w:val="000000"/>
                <w:sz w:val="24"/>
                <w:szCs w:val="24"/>
              </w:rPr>
            </w:pPr>
            <w:r w:rsidRPr="00B44AB2">
              <w:rPr>
                <w:color w:val="000000"/>
                <w:sz w:val="24"/>
                <w:szCs w:val="24"/>
              </w:rPr>
              <w:t>1.3</w:t>
            </w:r>
          </w:p>
        </w:tc>
        <w:tc>
          <w:tcPr>
            <w:tcW w:w="2410" w:type="dxa"/>
            <w:hideMark/>
          </w:tcPr>
          <w:p w:rsidR="006F0125" w:rsidRPr="00AD7C91" w:rsidRDefault="006F0125" w:rsidP="00CF6EE5">
            <w:pPr>
              <w:widowControl/>
              <w:spacing w:line="221" w:lineRule="auto"/>
              <w:jc w:val="center"/>
              <w:rPr>
                <w:color w:val="000000"/>
                <w:sz w:val="24"/>
                <w:szCs w:val="24"/>
              </w:rPr>
            </w:pPr>
            <w:r w:rsidRPr="00AD7C91">
              <w:rPr>
                <w:color w:val="000000"/>
                <w:sz w:val="24"/>
                <w:szCs w:val="24"/>
              </w:rPr>
              <w:t>водоснабжения:</w:t>
            </w:r>
          </w:p>
        </w:tc>
        <w:tc>
          <w:tcPr>
            <w:tcW w:w="2018" w:type="dxa"/>
            <w:hideMark/>
          </w:tcPr>
          <w:p w:rsidR="006F0125" w:rsidRPr="00B44AB2" w:rsidRDefault="006F0125" w:rsidP="00CF6EE5">
            <w:pPr>
              <w:widowControl/>
              <w:spacing w:line="221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hideMark/>
          </w:tcPr>
          <w:p w:rsidR="006F0125" w:rsidRPr="00B44AB2" w:rsidRDefault="006F0125" w:rsidP="00CF6EE5">
            <w:pPr>
              <w:widowControl/>
              <w:spacing w:line="221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40" w:type="dxa"/>
            <w:hideMark/>
          </w:tcPr>
          <w:p w:rsidR="006F0125" w:rsidRPr="00B44AB2" w:rsidRDefault="006F0125" w:rsidP="00CF6EE5">
            <w:pPr>
              <w:widowControl/>
              <w:spacing w:line="221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40" w:type="dxa"/>
            <w:hideMark/>
          </w:tcPr>
          <w:p w:rsidR="006F0125" w:rsidRPr="00B44AB2" w:rsidRDefault="006F0125" w:rsidP="00CF6EE5">
            <w:pPr>
              <w:widowControl/>
              <w:spacing w:line="221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49" w:type="dxa"/>
            <w:hideMark/>
          </w:tcPr>
          <w:p w:rsidR="006F0125" w:rsidRPr="00B44AB2" w:rsidRDefault="006F0125" w:rsidP="00CF6EE5">
            <w:pPr>
              <w:widowControl/>
              <w:spacing w:line="221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noWrap/>
            <w:hideMark/>
          </w:tcPr>
          <w:p w:rsidR="006F0125" w:rsidRPr="00B44AB2" w:rsidRDefault="006F0125" w:rsidP="00CF6EE5">
            <w:pPr>
              <w:widowControl/>
              <w:spacing w:line="221" w:lineRule="auto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6F0125" w:rsidRPr="00B44AB2" w:rsidTr="00CF6EE5">
        <w:trPr>
          <w:trHeight w:val="20"/>
        </w:trPr>
        <w:tc>
          <w:tcPr>
            <w:tcW w:w="704" w:type="dxa"/>
            <w:noWrap/>
            <w:hideMark/>
          </w:tcPr>
          <w:p w:rsidR="006F0125" w:rsidRPr="00B44AB2" w:rsidRDefault="006F0125" w:rsidP="00CF6EE5">
            <w:pPr>
              <w:widowControl/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  <w:r w:rsidRPr="00B44AB2">
              <w:rPr>
                <w:color w:val="000000"/>
                <w:sz w:val="24"/>
                <w:szCs w:val="24"/>
              </w:rPr>
              <w:t>1.3.1</w:t>
            </w:r>
          </w:p>
        </w:tc>
        <w:tc>
          <w:tcPr>
            <w:tcW w:w="2410" w:type="dxa"/>
            <w:hideMark/>
          </w:tcPr>
          <w:p w:rsidR="006F0125" w:rsidRPr="00AD7C91" w:rsidRDefault="006F0125" w:rsidP="00CF6EE5">
            <w:pPr>
              <w:widowControl/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  <w:r w:rsidRPr="00AD7C91">
              <w:rPr>
                <w:color w:val="000000"/>
                <w:sz w:val="24"/>
                <w:szCs w:val="24"/>
              </w:rPr>
              <w:t>холодного водоснабжения</w:t>
            </w:r>
          </w:p>
        </w:tc>
        <w:tc>
          <w:tcPr>
            <w:tcW w:w="2018" w:type="dxa"/>
            <w:hideMark/>
          </w:tcPr>
          <w:p w:rsidR="006F0125" w:rsidRPr="00B44AB2" w:rsidRDefault="006F0125" w:rsidP="00CF6EE5">
            <w:pPr>
              <w:widowControl/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  <w:r w:rsidRPr="00B44AB2">
              <w:rPr>
                <w:color w:val="000000"/>
                <w:sz w:val="24"/>
                <w:szCs w:val="24"/>
              </w:rPr>
              <w:t>руб./</w:t>
            </w:r>
            <w:proofErr w:type="spellStart"/>
            <w:r w:rsidRPr="00B44AB2">
              <w:rPr>
                <w:color w:val="000000"/>
                <w:sz w:val="24"/>
                <w:szCs w:val="24"/>
              </w:rPr>
              <w:t>пог</w:t>
            </w:r>
            <w:proofErr w:type="spellEnd"/>
            <w:r w:rsidRPr="00B44AB2">
              <w:rPr>
                <w:color w:val="000000"/>
                <w:sz w:val="24"/>
                <w:szCs w:val="24"/>
              </w:rPr>
              <w:t>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B44AB2">
              <w:rPr>
                <w:color w:val="000000"/>
                <w:sz w:val="24"/>
                <w:szCs w:val="24"/>
              </w:rPr>
              <w:t xml:space="preserve">м заменяемого </w:t>
            </w:r>
            <w:r w:rsidRPr="00B44AB2">
              <w:rPr>
                <w:color w:val="000000"/>
                <w:sz w:val="24"/>
                <w:szCs w:val="24"/>
              </w:rPr>
              <w:lastRenderedPageBreak/>
              <w:t>трубопровода</w:t>
            </w:r>
          </w:p>
        </w:tc>
        <w:tc>
          <w:tcPr>
            <w:tcW w:w="2268" w:type="dxa"/>
            <w:hideMark/>
          </w:tcPr>
          <w:p w:rsidR="006F0125" w:rsidRPr="00B44AB2" w:rsidRDefault="006F0125" w:rsidP="00CF6EE5">
            <w:pPr>
              <w:widowControl/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  <w:r w:rsidRPr="00B44AB2">
              <w:rPr>
                <w:color w:val="000000"/>
                <w:sz w:val="24"/>
                <w:szCs w:val="24"/>
              </w:rPr>
              <w:lastRenderedPageBreak/>
              <w:t xml:space="preserve">2 </w:t>
            </w:r>
            <w:r>
              <w:rPr>
                <w:color w:val="000000"/>
                <w:sz w:val="24"/>
                <w:szCs w:val="24"/>
              </w:rPr>
              <w:t>269</w:t>
            </w:r>
          </w:p>
        </w:tc>
        <w:tc>
          <w:tcPr>
            <w:tcW w:w="2240" w:type="dxa"/>
            <w:hideMark/>
          </w:tcPr>
          <w:p w:rsidR="006F0125" w:rsidRPr="00B44AB2" w:rsidRDefault="006F0125" w:rsidP="00CF6EE5">
            <w:pPr>
              <w:widowControl/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  <w:r w:rsidRPr="00B44AB2">
              <w:rPr>
                <w:color w:val="000000"/>
                <w:sz w:val="24"/>
                <w:szCs w:val="24"/>
              </w:rPr>
              <w:t>2 0</w:t>
            </w:r>
            <w:r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2240" w:type="dxa"/>
            <w:hideMark/>
          </w:tcPr>
          <w:p w:rsidR="006F0125" w:rsidRPr="00B44AB2" w:rsidRDefault="006F0125" w:rsidP="00CF6EE5">
            <w:pPr>
              <w:widowControl/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  <w:r w:rsidRPr="00B44AB2">
              <w:rPr>
                <w:color w:val="000000"/>
                <w:sz w:val="24"/>
                <w:szCs w:val="24"/>
              </w:rPr>
              <w:t xml:space="preserve">1 </w:t>
            </w:r>
            <w:r>
              <w:rPr>
                <w:color w:val="000000"/>
                <w:sz w:val="24"/>
                <w:szCs w:val="24"/>
              </w:rPr>
              <w:t>883</w:t>
            </w:r>
          </w:p>
        </w:tc>
        <w:tc>
          <w:tcPr>
            <w:tcW w:w="2149" w:type="dxa"/>
            <w:hideMark/>
          </w:tcPr>
          <w:p w:rsidR="006F0125" w:rsidRPr="00B44AB2" w:rsidRDefault="006F0125" w:rsidP="00CF6EE5">
            <w:pPr>
              <w:widowControl/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  <w:r w:rsidRPr="00B44AB2">
              <w:rPr>
                <w:color w:val="000000"/>
                <w:sz w:val="24"/>
                <w:szCs w:val="24"/>
              </w:rPr>
              <w:t>1 8</w:t>
            </w: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noWrap/>
            <w:hideMark/>
          </w:tcPr>
          <w:p w:rsidR="006F0125" w:rsidRPr="00B44AB2" w:rsidRDefault="006F0125" w:rsidP="00CF6EE5">
            <w:pPr>
              <w:widowControl/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  <w:r w:rsidRPr="00B44AB2">
              <w:rPr>
                <w:color w:val="000000"/>
                <w:sz w:val="24"/>
                <w:szCs w:val="24"/>
              </w:rPr>
              <w:t xml:space="preserve">2 </w:t>
            </w:r>
            <w:r>
              <w:rPr>
                <w:color w:val="000000"/>
                <w:sz w:val="24"/>
                <w:szCs w:val="24"/>
              </w:rPr>
              <w:t>033</w:t>
            </w:r>
          </w:p>
        </w:tc>
      </w:tr>
      <w:tr w:rsidR="006F0125" w:rsidRPr="00B44AB2" w:rsidTr="00CF6EE5">
        <w:trPr>
          <w:trHeight w:val="20"/>
        </w:trPr>
        <w:tc>
          <w:tcPr>
            <w:tcW w:w="704" w:type="dxa"/>
            <w:noWrap/>
            <w:hideMark/>
          </w:tcPr>
          <w:p w:rsidR="006F0125" w:rsidRPr="00B44AB2" w:rsidRDefault="006F0125" w:rsidP="00CF6EE5">
            <w:pPr>
              <w:widowControl/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  <w:r w:rsidRPr="00B44AB2">
              <w:rPr>
                <w:color w:val="000000"/>
                <w:sz w:val="24"/>
                <w:szCs w:val="24"/>
              </w:rPr>
              <w:lastRenderedPageBreak/>
              <w:t>1.3.2</w:t>
            </w:r>
          </w:p>
        </w:tc>
        <w:tc>
          <w:tcPr>
            <w:tcW w:w="2410" w:type="dxa"/>
            <w:hideMark/>
          </w:tcPr>
          <w:p w:rsidR="006F0125" w:rsidRPr="00AD7C91" w:rsidRDefault="006F0125" w:rsidP="00CF6EE5">
            <w:pPr>
              <w:widowControl/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  <w:r w:rsidRPr="00AD7C91">
              <w:rPr>
                <w:color w:val="000000"/>
                <w:sz w:val="24"/>
                <w:szCs w:val="24"/>
              </w:rPr>
              <w:t>горячего водоснабжения</w:t>
            </w:r>
          </w:p>
        </w:tc>
        <w:tc>
          <w:tcPr>
            <w:tcW w:w="2018" w:type="dxa"/>
            <w:hideMark/>
          </w:tcPr>
          <w:p w:rsidR="006F0125" w:rsidRPr="00B44AB2" w:rsidRDefault="006F0125" w:rsidP="00CF6EE5">
            <w:pPr>
              <w:widowControl/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  <w:r w:rsidRPr="00B44AB2">
              <w:rPr>
                <w:color w:val="000000"/>
                <w:sz w:val="24"/>
                <w:szCs w:val="24"/>
              </w:rPr>
              <w:t>руб./</w:t>
            </w:r>
            <w:proofErr w:type="spellStart"/>
            <w:r w:rsidRPr="00B44AB2">
              <w:rPr>
                <w:color w:val="000000"/>
                <w:sz w:val="24"/>
                <w:szCs w:val="24"/>
              </w:rPr>
              <w:t>пог</w:t>
            </w:r>
            <w:proofErr w:type="spellEnd"/>
            <w:r w:rsidRPr="00B44AB2">
              <w:rPr>
                <w:color w:val="000000"/>
                <w:sz w:val="24"/>
                <w:szCs w:val="24"/>
              </w:rPr>
              <w:t>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B44AB2">
              <w:rPr>
                <w:color w:val="000000"/>
                <w:sz w:val="24"/>
                <w:szCs w:val="24"/>
              </w:rPr>
              <w:t>м заменяемого трубопровода</w:t>
            </w:r>
          </w:p>
        </w:tc>
        <w:tc>
          <w:tcPr>
            <w:tcW w:w="2268" w:type="dxa"/>
            <w:hideMark/>
          </w:tcPr>
          <w:p w:rsidR="006F0125" w:rsidRPr="00B44AB2" w:rsidRDefault="006F0125" w:rsidP="00CF6EE5">
            <w:pPr>
              <w:widowControl/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  <w:r w:rsidRPr="00B44AB2">
              <w:rPr>
                <w:color w:val="000000"/>
                <w:sz w:val="24"/>
                <w:szCs w:val="24"/>
              </w:rPr>
              <w:t xml:space="preserve">2 </w:t>
            </w:r>
            <w:r>
              <w:rPr>
                <w:color w:val="000000"/>
                <w:sz w:val="24"/>
                <w:szCs w:val="24"/>
              </w:rPr>
              <w:t>382</w:t>
            </w:r>
          </w:p>
        </w:tc>
        <w:tc>
          <w:tcPr>
            <w:tcW w:w="2240" w:type="dxa"/>
            <w:hideMark/>
          </w:tcPr>
          <w:p w:rsidR="006F0125" w:rsidRPr="00B44AB2" w:rsidRDefault="006F0125" w:rsidP="00CF6EE5">
            <w:pPr>
              <w:widowControl/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  <w:r w:rsidRPr="00B44AB2">
              <w:rPr>
                <w:color w:val="000000"/>
                <w:sz w:val="24"/>
                <w:szCs w:val="24"/>
              </w:rPr>
              <w:t xml:space="preserve">2 </w:t>
            </w:r>
            <w:r>
              <w:rPr>
                <w:color w:val="000000"/>
                <w:sz w:val="24"/>
                <w:szCs w:val="24"/>
              </w:rPr>
              <w:t>246</w:t>
            </w:r>
          </w:p>
        </w:tc>
        <w:tc>
          <w:tcPr>
            <w:tcW w:w="2240" w:type="dxa"/>
            <w:hideMark/>
          </w:tcPr>
          <w:p w:rsidR="006F0125" w:rsidRPr="00B44AB2" w:rsidRDefault="006F0125" w:rsidP="00CF6EE5">
            <w:pPr>
              <w:widowControl/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  <w:r w:rsidRPr="00B44AB2">
              <w:rPr>
                <w:color w:val="000000"/>
                <w:sz w:val="24"/>
                <w:szCs w:val="24"/>
              </w:rPr>
              <w:t xml:space="preserve">2 </w:t>
            </w:r>
            <w:r>
              <w:rPr>
                <w:color w:val="000000"/>
                <w:sz w:val="24"/>
                <w:szCs w:val="24"/>
              </w:rPr>
              <w:t>149</w:t>
            </w:r>
          </w:p>
        </w:tc>
        <w:tc>
          <w:tcPr>
            <w:tcW w:w="2149" w:type="dxa"/>
            <w:hideMark/>
          </w:tcPr>
          <w:p w:rsidR="006F0125" w:rsidRPr="00B44AB2" w:rsidRDefault="006F0125" w:rsidP="00CF6EE5">
            <w:pPr>
              <w:widowControl/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  <w:r w:rsidRPr="00B44AB2">
              <w:rPr>
                <w:color w:val="000000"/>
                <w:sz w:val="24"/>
                <w:szCs w:val="24"/>
              </w:rPr>
              <w:t xml:space="preserve">2 </w:t>
            </w:r>
            <w:r>
              <w:rPr>
                <w:color w:val="000000"/>
                <w:sz w:val="24"/>
                <w:szCs w:val="24"/>
              </w:rPr>
              <w:t>089</w:t>
            </w:r>
          </w:p>
        </w:tc>
        <w:tc>
          <w:tcPr>
            <w:tcW w:w="1701" w:type="dxa"/>
            <w:noWrap/>
            <w:hideMark/>
          </w:tcPr>
          <w:p w:rsidR="006F0125" w:rsidRPr="00B44AB2" w:rsidRDefault="006F0125" w:rsidP="00CF6EE5">
            <w:pPr>
              <w:widowControl/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  <w:r w:rsidRPr="00B44AB2">
              <w:rPr>
                <w:color w:val="000000"/>
                <w:sz w:val="24"/>
                <w:szCs w:val="24"/>
              </w:rPr>
              <w:t xml:space="preserve">2 </w:t>
            </w:r>
            <w:r>
              <w:rPr>
                <w:color w:val="000000"/>
                <w:sz w:val="24"/>
                <w:szCs w:val="24"/>
              </w:rPr>
              <w:t>041</w:t>
            </w:r>
          </w:p>
        </w:tc>
      </w:tr>
      <w:tr w:rsidR="006F0125" w:rsidRPr="00B44AB2" w:rsidTr="00CF6EE5">
        <w:trPr>
          <w:trHeight w:val="20"/>
        </w:trPr>
        <w:tc>
          <w:tcPr>
            <w:tcW w:w="704" w:type="dxa"/>
            <w:noWrap/>
            <w:hideMark/>
          </w:tcPr>
          <w:p w:rsidR="006F0125" w:rsidRPr="00B44AB2" w:rsidRDefault="006F0125" w:rsidP="00CF6EE5">
            <w:pPr>
              <w:widowControl/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  <w:r w:rsidRPr="00B44AB2">
              <w:rPr>
                <w:color w:val="000000"/>
                <w:sz w:val="24"/>
                <w:szCs w:val="24"/>
              </w:rPr>
              <w:t>1.4</w:t>
            </w:r>
          </w:p>
        </w:tc>
        <w:tc>
          <w:tcPr>
            <w:tcW w:w="2410" w:type="dxa"/>
            <w:hideMark/>
          </w:tcPr>
          <w:p w:rsidR="006F0125" w:rsidRPr="00AD7C91" w:rsidRDefault="006F0125" w:rsidP="00CF6EE5">
            <w:pPr>
              <w:widowControl/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  <w:r w:rsidRPr="00AD7C91">
              <w:rPr>
                <w:color w:val="000000"/>
                <w:sz w:val="24"/>
                <w:szCs w:val="24"/>
              </w:rPr>
              <w:t>водоотведения</w:t>
            </w:r>
          </w:p>
        </w:tc>
        <w:tc>
          <w:tcPr>
            <w:tcW w:w="2018" w:type="dxa"/>
            <w:hideMark/>
          </w:tcPr>
          <w:p w:rsidR="006F0125" w:rsidRPr="00B44AB2" w:rsidRDefault="006F0125" w:rsidP="00CF6EE5">
            <w:pPr>
              <w:widowControl/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  <w:r w:rsidRPr="00B44AB2">
              <w:rPr>
                <w:color w:val="000000"/>
                <w:sz w:val="24"/>
                <w:szCs w:val="24"/>
              </w:rPr>
              <w:t>руб./</w:t>
            </w:r>
            <w:proofErr w:type="spellStart"/>
            <w:r w:rsidRPr="00B44AB2">
              <w:rPr>
                <w:color w:val="000000"/>
                <w:sz w:val="24"/>
                <w:szCs w:val="24"/>
              </w:rPr>
              <w:t>пог</w:t>
            </w:r>
            <w:proofErr w:type="spellEnd"/>
            <w:r w:rsidRPr="00B44AB2">
              <w:rPr>
                <w:color w:val="000000"/>
                <w:sz w:val="24"/>
                <w:szCs w:val="24"/>
              </w:rPr>
              <w:t>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B44AB2">
              <w:rPr>
                <w:color w:val="000000"/>
                <w:sz w:val="24"/>
                <w:szCs w:val="24"/>
              </w:rPr>
              <w:t>м заменяемого трубопровода</w:t>
            </w:r>
          </w:p>
        </w:tc>
        <w:tc>
          <w:tcPr>
            <w:tcW w:w="2268" w:type="dxa"/>
            <w:hideMark/>
          </w:tcPr>
          <w:p w:rsidR="006F0125" w:rsidRPr="00B44AB2" w:rsidRDefault="006F0125" w:rsidP="00CF6EE5">
            <w:pPr>
              <w:widowControl/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  <w:r w:rsidRPr="00B44AB2">
              <w:rPr>
                <w:color w:val="000000"/>
                <w:sz w:val="24"/>
                <w:szCs w:val="24"/>
              </w:rPr>
              <w:t>3 1</w:t>
            </w:r>
            <w:r>
              <w:rPr>
                <w:color w:val="000000"/>
                <w:sz w:val="24"/>
                <w:szCs w:val="24"/>
              </w:rPr>
              <w:t>59</w:t>
            </w:r>
          </w:p>
        </w:tc>
        <w:tc>
          <w:tcPr>
            <w:tcW w:w="2240" w:type="dxa"/>
            <w:hideMark/>
          </w:tcPr>
          <w:p w:rsidR="006F0125" w:rsidRPr="00B44AB2" w:rsidRDefault="006F0125" w:rsidP="00CF6EE5">
            <w:pPr>
              <w:widowControl/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  <w:r w:rsidRPr="00B44AB2">
              <w:rPr>
                <w:color w:val="000000"/>
                <w:sz w:val="24"/>
                <w:szCs w:val="24"/>
              </w:rPr>
              <w:t xml:space="preserve">2 </w:t>
            </w:r>
            <w:r>
              <w:rPr>
                <w:color w:val="000000"/>
                <w:sz w:val="24"/>
                <w:szCs w:val="24"/>
              </w:rPr>
              <w:t>201</w:t>
            </w:r>
          </w:p>
        </w:tc>
        <w:tc>
          <w:tcPr>
            <w:tcW w:w="2240" w:type="dxa"/>
            <w:hideMark/>
          </w:tcPr>
          <w:p w:rsidR="006F0125" w:rsidRPr="00B44AB2" w:rsidRDefault="006F0125" w:rsidP="00CF6EE5">
            <w:pPr>
              <w:widowControl/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  <w:r w:rsidRPr="00B44AB2">
              <w:rPr>
                <w:color w:val="000000"/>
                <w:sz w:val="24"/>
                <w:szCs w:val="24"/>
              </w:rPr>
              <w:t xml:space="preserve">2 </w:t>
            </w:r>
            <w:r>
              <w:rPr>
                <w:color w:val="000000"/>
                <w:sz w:val="24"/>
                <w:szCs w:val="24"/>
              </w:rPr>
              <w:t>117</w:t>
            </w:r>
          </w:p>
        </w:tc>
        <w:tc>
          <w:tcPr>
            <w:tcW w:w="2149" w:type="dxa"/>
            <w:hideMark/>
          </w:tcPr>
          <w:p w:rsidR="006F0125" w:rsidRPr="00B44AB2" w:rsidRDefault="006F0125" w:rsidP="00CF6EE5">
            <w:pPr>
              <w:widowControl/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  <w:r w:rsidRPr="00B44AB2">
              <w:rPr>
                <w:color w:val="000000"/>
                <w:sz w:val="24"/>
                <w:szCs w:val="24"/>
              </w:rPr>
              <w:t xml:space="preserve">2 </w:t>
            </w:r>
            <w:r>
              <w:rPr>
                <w:color w:val="000000"/>
                <w:sz w:val="24"/>
                <w:szCs w:val="24"/>
              </w:rPr>
              <w:t>063</w:t>
            </w:r>
          </w:p>
        </w:tc>
        <w:tc>
          <w:tcPr>
            <w:tcW w:w="1701" w:type="dxa"/>
            <w:hideMark/>
          </w:tcPr>
          <w:p w:rsidR="006F0125" w:rsidRPr="00B44AB2" w:rsidRDefault="006F0125" w:rsidP="00CF6EE5">
            <w:pPr>
              <w:widowControl/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  <w:r w:rsidRPr="00B44AB2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950</w:t>
            </w:r>
          </w:p>
        </w:tc>
      </w:tr>
      <w:tr w:rsidR="006F0125" w:rsidRPr="00B44AB2" w:rsidTr="00CF6EE5">
        <w:trPr>
          <w:trHeight w:val="20"/>
        </w:trPr>
        <w:tc>
          <w:tcPr>
            <w:tcW w:w="704" w:type="dxa"/>
            <w:noWrap/>
            <w:hideMark/>
          </w:tcPr>
          <w:p w:rsidR="006F0125" w:rsidRPr="00B44AB2" w:rsidRDefault="006F0125" w:rsidP="00CF6EE5">
            <w:pPr>
              <w:widowControl/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  <w:r w:rsidRPr="00B44AB2">
              <w:rPr>
                <w:color w:val="000000"/>
                <w:sz w:val="24"/>
                <w:szCs w:val="24"/>
              </w:rPr>
              <w:t>1.5</w:t>
            </w:r>
          </w:p>
        </w:tc>
        <w:tc>
          <w:tcPr>
            <w:tcW w:w="2410" w:type="dxa"/>
            <w:hideMark/>
          </w:tcPr>
          <w:p w:rsidR="006F0125" w:rsidRPr="00AD7C91" w:rsidRDefault="006F0125" w:rsidP="00CF6EE5">
            <w:pPr>
              <w:widowControl/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  <w:r w:rsidRPr="00AD7C91">
              <w:rPr>
                <w:color w:val="000000"/>
                <w:sz w:val="24"/>
                <w:szCs w:val="24"/>
              </w:rPr>
              <w:t>газоснабжения</w:t>
            </w:r>
          </w:p>
        </w:tc>
        <w:tc>
          <w:tcPr>
            <w:tcW w:w="2018" w:type="dxa"/>
            <w:hideMark/>
          </w:tcPr>
          <w:p w:rsidR="006F0125" w:rsidRPr="00B44AB2" w:rsidRDefault="006F0125" w:rsidP="00CF6EE5">
            <w:pPr>
              <w:widowControl/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  <w:r w:rsidRPr="00B44AB2">
              <w:rPr>
                <w:color w:val="000000"/>
                <w:sz w:val="24"/>
                <w:szCs w:val="24"/>
              </w:rPr>
              <w:t>руб./</w:t>
            </w:r>
            <w:proofErr w:type="spellStart"/>
            <w:r w:rsidRPr="00B44AB2">
              <w:rPr>
                <w:color w:val="000000"/>
                <w:sz w:val="24"/>
                <w:szCs w:val="24"/>
              </w:rPr>
              <w:t>пог</w:t>
            </w:r>
            <w:proofErr w:type="spellEnd"/>
            <w:r w:rsidRPr="00B44AB2">
              <w:rPr>
                <w:color w:val="000000"/>
                <w:sz w:val="24"/>
                <w:szCs w:val="24"/>
              </w:rPr>
              <w:t>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B44AB2">
              <w:rPr>
                <w:color w:val="000000"/>
                <w:sz w:val="24"/>
                <w:szCs w:val="24"/>
              </w:rPr>
              <w:t>м заменяемого трубопровода</w:t>
            </w:r>
          </w:p>
        </w:tc>
        <w:tc>
          <w:tcPr>
            <w:tcW w:w="2268" w:type="dxa"/>
            <w:hideMark/>
          </w:tcPr>
          <w:p w:rsidR="006F0125" w:rsidRPr="00B44AB2" w:rsidRDefault="006F0125" w:rsidP="00CF6EE5">
            <w:pPr>
              <w:widowControl/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  <w:r w:rsidRPr="00B44AB2">
              <w:rPr>
                <w:color w:val="000000"/>
                <w:sz w:val="24"/>
                <w:szCs w:val="24"/>
              </w:rPr>
              <w:t xml:space="preserve">1 </w:t>
            </w:r>
            <w:r>
              <w:rPr>
                <w:color w:val="000000"/>
                <w:sz w:val="24"/>
                <w:szCs w:val="24"/>
              </w:rPr>
              <w:t>849</w:t>
            </w:r>
          </w:p>
        </w:tc>
        <w:tc>
          <w:tcPr>
            <w:tcW w:w="2240" w:type="dxa"/>
            <w:hideMark/>
          </w:tcPr>
          <w:p w:rsidR="006F0125" w:rsidRPr="00B44AB2" w:rsidRDefault="006F0125" w:rsidP="00CF6EE5">
            <w:pPr>
              <w:widowControl/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  <w:r w:rsidRPr="00B44AB2">
              <w:rPr>
                <w:color w:val="000000"/>
                <w:sz w:val="24"/>
                <w:szCs w:val="24"/>
              </w:rPr>
              <w:t>1 5</w:t>
            </w:r>
            <w:r>
              <w:rPr>
                <w:color w:val="000000"/>
                <w:sz w:val="24"/>
                <w:szCs w:val="24"/>
              </w:rPr>
              <w:t>73</w:t>
            </w:r>
          </w:p>
        </w:tc>
        <w:tc>
          <w:tcPr>
            <w:tcW w:w="2240" w:type="dxa"/>
            <w:hideMark/>
          </w:tcPr>
          <w:p w:rsidR="006F0125" w:rsidRPr="00B44AB2" w:rsidRDefault="006F0125" w:rsidP="00CF6EE5">
            <w:pPr>
              <w:widowControl/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  <w:r w:rsidRPr="00B44AB2">
              <w:rPr>
                <w:color w:val="000000"/>
                <w:sz w:val="24"/>
                <w:szCs w:val="24"/>
              </w:rPr>
              <w:t>1</w:t>
            </w:r>
            <w:r>
              <w:rPr>
                <w:color w:val="000000"/>
                <w:sz w:val="24"/>
                <w:szCs w:val="24"/>
              </w:rPr>
              <w:t xml:space="preserve"> 101</w:t>
            </w:r>
          </w:p>
        </w:tc>
        <w:tc>
          <w:tcPr>
            <w:tcW w:w="2149" w:type="dxa"/>
            <w:hideMark/>
          </w:tcPr>
          <w:p w:rsidR="006F0125" w:rsidRPr="00B44AB2" w:rsidRDefault="006F0125" w:rsidP="00CF6EE5">
            <w:pPr>
              <w:widowControl/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  <w:r w:rsidRPr="00B44AB2">
              <w:rPr>
                <w:color w:val="000000"/>
                <w:sz w:val="24"/>
                <w:szCs w:val="24"/>
              </w:rPr>
              <w:t>1 0</w:t>
            </w:r>
            <w:r>
              <w:rPr>
                <w:color w:val="000000"/>
                <w:sz w:val="24"/>
                <w:szCs w:val="24"/>
              </w:rPr>
              <w:t>41</w:t>
            </w:r>
          </w:p>
        </w:tc>
        <w:tc>
          <w:tcPr>
            <w:tcW w:w="1701" w:type="dxa"/>
            <w:noWrap/>
            <w:hideMark/>
          </w:tcPr>
          <w:p w:rsidR="006F0125" w:rsidRPr="00B44AB2" w:rsidRDefault="006F0125" w:rsidP="00CF6EE5">
            <w:pPr>
              <w:widowControl/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  <w:r w:rsidRPr="00B44AB2">
              <w:rPr>
                <w:color w:val="000000"/>
                <w:sz w:val="24"/>
                <w:szCs w:val="24"/>
              </w:rPr>
              <w:t>8</w:t>
            </w:r>
            <w:r>
              <w:rPr>
                <w:color w:val="000000"/>
                <w:sz w:val="24"/>
                <w:szCs w:val="24"/>
              </w:rPr>
              <w:t>42</w:t>
            </w:r>
          </w:p>
        </w:tc>
      </w:tr>
      <w:tr w:rsidR="006F0125" w:rsidRPr="00B44AB2" w:rsidTr="00CF6EE5">
        <w:trPr>
          <w:trHeight w:val="20"/>
        </w:trPr>
        <w:tc>
          <w:tcPr>
            <w:tcW w:w="704" w:type="dxa"/>
            <w:noWrap/>
            <w:hideMark/>
          </w:tcPr>
          <w:p w:rsidR="006F0125" w:rsidRPr="00B44AB2" w:rsidRDefault="006F0125" w:rsidP="00CF6EE5">
            <w:pPr>
              <w:widowControl/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  <w:r w:rsidRPr="00B44AB2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2410" w:type="dxa"/>
            <w:hideMark/>
          </w:tcPr>
          <w:p w:rsidR="006F0125" w:rsidRPr="00AD7C91" w:rsidRDefault="006F0125" w:rsidP="00CF6EE5">
            <w:pPr>
              <w:widowControl/>
              <w:autoSpaceDE w:val="0"/>
              <w:autoSpaceDN w:val="0"/>
              <w:adjustRightInd w:val="0"/>
              <w:spacing w:line="228" w:lineRule="auto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Ремонт, замена, модернизация лифтов, ремонт лифтовых шахт, машинных и блочных помещений</w:t>
            </w:r>
          </w:p>
        </w:tc>
        <w:tc>
          <w:tcPr>
            <w:tcW w:w="2018" w:type="dxa"/>
            <w:hideMark/>
          </w:tcPr>
          <w:p w:rsidR="006F0125" w:rsidRPr="00B44AB2" w:rsidRDefault="006F0125" w:rsidP="00CF6EE5">
            <w:pPr>
              <w:widowControl/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</w:t>
            </w:r>
            <w:r w:rsidRPr="00B44AB2">
              <w:rPr>
                <w:color w:val="000000"/>
                <w:sz w:val="24"/>
                <w:szCs w:val="24"/>
              </w:rPr>
              <w:t>уб</w:t>
            </w:r>
            <w:r>
              <w:rPr>
                <w:color w:val="000000"/>
                <w:sz w:val="24"/>
                <w:szCs w:val="24"/>
              </w:rPr>
              <w:t>.</w:t>
            </w:r>
            <w:r w:rsidRPr="00B44AB2">
              <w:rPr>
                <w:color w:val="000000"/>
                <w:sz w:val="24"/>
                <w:szCs w:val="24"/>
              </w:rPr>
              <w:t>/лифт</w:t>
            </w:r>
          </w:p>
        </w:tc>
        <w:tc>
          <w:tcPr>
            <w:tcW w:w="2268" w:type="dxa"/>
            <w:hideMark/>
          </w:tcPr>
          <w:p w:rsidR="006F0125" w:rsidRDefault="006F0125" w:rsidP="00CF6EE5">
            <w:pPr>
              <w:spacing w:line="228" w:lineRule="auto"/>
              <w:jc w:val="center"/>
            </w:pPr>
            <w:r w:rsidRPr="00DF2E95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2240" w:type="dxa"/>
            <w:hideMark/>
          </w:tcPr>
          <w:p w:rsidR="006F0125" w:rsidRDefault="006F0125" w:rsidP="00CF6EE5">
            <w:pPr>
              <w:spacing w:line="228" w:lineRule="auto"/>
              <w:jc w:val="center"/>
            </w:pPr>
            <w:r w:rsidRPr="00DF2E95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2240" w:type="dxa"/>
            <w:hideMark/>
          </w:tcPr>
          <w:p w:rsidR="006F0125" w:rsidRDefault="006F0125" w:rsidP="00CF6EE5">
            <w:pPr>
              <w:spacing w:line="228" w:lineRule="auto"/>
              <w:jc w:val="center"/>
            </w:pPr>
            <w:r w:rsidRPr="00DF2E95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2149" w:type="dxa"/>
            <w:hideMark/>
          </w:tcPr>
          <w:p w:rsidR="006F0125" w:rsidRPr="00B44AB2" w:rsidRDefault="006F0125" w:rsidP="00CF6EE5">
            <w:pPr>
              <w:widowControl/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  <w:r w:rsidRPr="00B44AB2">
              <w:rPr>
                <w:color w:val="000000"/>
                <w:sz w:val="24"/>
                <w:szCs w:val="24"/>
              </w:rPr>
              <w:t xml:space="preserve">2 </w:t>
            </w:r>
            <w:r>
              <w:rPr>
                <w:color w:val="000000"/>
                <w:sz w:val="24"/>
                <w:szCs w:val="24"/>
              </w:rPr>
              <w:t>319</w:t>
            </w:r>
            <w:r w:rsidRPr="00B44AB2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027</w:t>
            </w:r>
          </w:p>
        </w:tc>
        <w:tc>
          <w:tcPr>
            <w:tcW w:w="1701" w:type="dxa"/>
            <w:noWrap/>
            <w:hideMark/>
          </w:tcPr>
          <w:p w:rsidR="006F0125" w:rsidRPr="00B44AB2" w:rsidRDefault="006F0125" w:rsidP="00CF6EE5">
            <w:pPr>
              <w:widowControl/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  <w:r w:rsidRPr="00B44AB2">
              <w:rPr>
                <w:color w:val="000000"/>
                <w:sz w:val="24"/>
                <w:szCs w:val="24"/>
              </w:rPr>
              <w:t>3 0</w:t>
            </w:r>
            <w:r>
              <w:rPr>
                <w:color w:val="000000"/>
                <w:sz w:val="24"/>
                <w:szCs w:val="24"/>
              </w:rPr>
              <w:t>53</w:t>
            </w:r>
            <w:r w:rsidRPr="00B44AB2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436</w:t>
            </w:r>
          </w:p>
        </w:tc>
      </w:tr>
      <w:tr w:rsidR="006F0125" w:rsidRPr="00B44AB2" w:rsidTr="00CF6EE5">
        <w:trPr>
          <w:trHeight w:val="20"/>
        </w:trPr>
        <w:tc>
          <w:tcPr>
            <w:tcW w:w="704" w:type="dxa"/>
            <w:noWrap/>
            <w:hideMark/>
          </w:tcPr>
          <w:p w:rsidR="006F0125" w:rsidRPr="00B44AB2" w:rsidRDefault="006F0125" w:rsidP="00CF6EE5">
            <w:pPr>
              <w:widowControl/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  <w:r w:rsidRPr="00B44AB2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2410" w:type="dxa"/>
            <w:hideMark/>
          </w:tcPr>
          <w:p w:rsidR="006F0125" w:rsidRPr="00AD7C91" w:rsidRDefault="006F0125" w:rsidP="00CF6EE5">
            <w:pPr>
              <w:widowControl/>
              <w:spacing w:line="228" w:lineRule="auto"/>
              <w:jc w:val="center"/>
              <w:rPr>
                <w:bCs/>
                <w:color w:val="000000"/>
                <w:sz w:val="24"/>
                <w:szCs w:val="24"/>
              </w:rPr>
            </w:pPr>
            <w:r w:rsidRPr="00AD7C91">
              <w:rPr>
                <w:bCs/>
                <w:color w:val="000000"/>
                <w:sz w:val="24"/>
                <w:szCs w:val="24"/>
              </w:rPr>
              <w:t>Ремонт крыши следующего типа</w:t>
            </w:r>
          </w:p>
        </w:tc>
        <w:tc>
          <w:tcPr>
            <w:tcW w:w="2018" w:type="dxa"/>
            <w:hideMark/>
          </w:tcPr>
          <w:p w:rsidR="006F0125" w:rsidRPr="00B44AB2" w:rsidRDefault="006F0125" w:rsidP="00CF6EE5">
            <w:pPr>
              <w:widowControl/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hideMark/>
          </w:tcPr>
          <w:p w:rsidR="006F0125" w:rsidRPr="00B44AB2" w:rsidRDefault="006F0125" w:rsidP="00CF6EE5">
            <w:pPr>
              <w:widowControl/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40" w:type="dxa"/>
            <w:hideMark/>
          </w:tcPr>
          <w:p w:rsidR="006F0125" w:rsidRPr="00B44AB2" w:rsidRDefault="006F0125" w:rsidP="00CF6EE5">
            <w:pPr>
              <w:widowControl/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40" w:type="dxa"/>
            <w:hideMark/>
          </w:tcPr>
          <w:p w:rsidR="006F0125" w:rsidRPr="00B44AB2" w:rsidRDefault="006F0125" w:rsidP="00CF6EE5">
            <w:pPr>
              <w:widowControl/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49" w:type="dxa"/>
            <w:hideMark/>
          </w:tcPr>
          <w:p w:rsidR="006F0125" w:rsidRPr="00B44AB2" w:rsidRDefault="006F0125" w:rsidP="00CF6EE5">
            <w:pPr>
              <w:widowControl/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noWrap/>
            <w:hideMark/>
          </w:tcPr>
          <w:p w:rsidR="006F0125" w:rsidRPr="00B44AB2" w:rsidRDefault="006F0125" w:rsidP="00CF6EE5">
            <w:pPr>
              <w:widowControl/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6F0125" w:rsidRPr="00B44AB2" w:rsidTr="00CF6EE5">
        <w:trPr>
          <w:trHeight w:val="20"/>
        </w:trPr>
        <w:tc>
          <w:tcPr>
            <w:tcW w:w="704" w:type="dxa"/>
            <w:noWrap/>
            <w:hideMark/>
          </w:tcPr>
          <w:p w:rsidR="006F0125" w:rsidRPr="00B44AB2" w:rsidRDefault="006F0125" w:rsidP="00CF6EE5">
            <w:pPr>
              <w:widowControl/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  <w:r w:rsidRPr="00B44AB2">
              <w:rPr>
                <w:color w:val="000000"/>
                <w:sz w:val="24"/>
                <w:szCs w:val="24"/>
              </w:rPr>
              <w:t>3.1</w:t>
            </w:r>
          </w:p>
        </w:tc>
        <w:tc>
          <w:tcPr>
            <w:tcW w:w="2410" w:type="dxa"/>
            <w:hideMark/>
          </w:tcPr>
          <w:p w:rsidR="006F0125" w:rsidRPr="00AD7C91" w:rsidRDefault="006F0125" w:rsidP="00CF6EE5">
            <w:pPr>
              <w:widowControl/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  <w:r w:rsidRPr="00AD7C91">
              <w:rPr>
                <w:color w:val="000000"/>
                <w:sz w:val="24"/>
                <w:szCs w:val="24"/>
              </w:rPr>
              <w:t>скатные</w:t>
            </w:r>
          </w:p>
        </w:tc>
        <w:tc>
          <w:tcPr>
            <w:tcW w:w="2018" w:type="dxa"/>
            <w:hideMark/>
          </w:tcPr>
          <w:p w:rsidR="006F0125" w:rsidRPr="00B44AB2" w:rsidRDefault="006F0125" w:rsidP="00CF6EE5">
            <w:pPr>
              <w:widowControl/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  <w:r w:rsidRPr="00B44AB2">
              <w:rPr>
                <w:color w:val="000000"/>
                <w:sz w:val="24"/>
                <w:szCs w:val="24"/>
              </w:rPr>
              <w:t>руб./кв.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B44AB2">
              <w:rPr>
                <w:color w:val="000000"/>
                <w:sz w:val="24"/>
                <w:szCs w:val="24"/>
              </w:rPr>
              <w:t>м общей площади покрытия кровли</w:t>
            </w:r>
          </w:p>
        </w:tc>
        <w:tc>
          <w:tcPr>
            <w:tcW w:w="2268" w:type="dxa"/>
            <w:hideMark/>
          </w:tcPr>
          <w:p w:rsidR="006F0125" w:rsidRPr="00B44AB2" w:rsidRDefault="006F0125" w:rsidP="00CF6EE5">
            <w:pPr>
              <w:widowControl/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  <w:r w:rsidRPr="00B44AB2">
              <w:rPr>
                <w:color w:val="000000"/>
                <w:sz w:val="24"/>
                <w:szCs w:val="24"/>
              </w:rPr>
              <w:t xml:space="preserve">5 </w:t>
            </w:r>
            <w:r>
              <w:rPr>
                <w:color w:val="000000"/>
                <w:sz w:val="24"/>
                <w:szCs w:val="24"/>
              </w:rPr>
              <w:t>433</w:t>
            </w:r>
          </w:p>
        </w:tc>
        <w:tc>
          <w:tcPr>
            <w:tcW w:w="2240" w:type="dxa"/>
            <w:hideMark/>
          </w:tcPr>
          <w:p w:rsidR="006F0125" w:rsidRPr="00B44AB2" w:rsidRDefault="006F0125" w:rsidP="00CF6EE5">
            <w:pPr>
              <w:widowControl/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  <w:r w:rsidRPr="00B44AB2">
              <w:rPr>
                <w:color w:val="000000"/>
                <w:sz w:val="24"/>
                <w:szCs w:val="24"/>
              </w:rPr>
              <w:t xml:space="preserve">5 </w:t>
            </w:r>
            <w:r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2240" w:type="dxa"/>
            <w:hideMark/>
          </w:tcPr>
          <w:p w:rsidR="006F0125" w:rsidRPr="00B44AB2" w:rsidRDefault="006F0125" w:rsidP="00CF6EE5">
            <w:pPr>
              <w:widowControl/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  <w:r w:rsidRPr="00B44AB2">
              <w:rPr>
                <w:color w:val="000000"/>
                <w:sz w:val="24"/>
                <w:szCs w:val="24"/>
              </w:rPr>
              <w:t>5</w:t>
            </w:r>
            <w:r>
              <w:rPr>
                <w:color w:val="000000"/>
                <w:sz w:val="24"/>
                <w:szCs w:val="24"/>
              </w:rPr>
              <w:t xml:space="preserve"> 197</w:t>
            </w:r>
          </w:p>
        </w:tc>
        <w:tc>
          <w:tcPr>
            <w:tcW w:w="2149" w:type="dxa"/>
            <w:hideMark/>
          </w:tcPr>
          <w:p w:rsidR="006F0125" w:rsidRPr="00B44AB2" w:rsidRDefault="006F0125" w:rsidP="00CF6EE5">
            <w:pPr>
              <w:widowControl/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  <w:r w:rsidRPr="00B44AB2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  <w:noWrap/>
            <w:hideMark/>
          </w:tcPr>
          <w:p w:rsidR="006F0125" w:rsidRPr="00B44AB2" w:rsidRDefault="006F0125" w:rsidP="00CF6EE5">
            <w:pPr>
              <w:widowControl/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  <w:r w:rsidRPr="00B44AB2">
              <w:rPr>
                <w:color w:val="000000"/>
                <w:sz w:val="24"/>
                <w:szCs w:val="24"/>
              </w:rPr>
              <w:t>0</w:t>
            </w:r>
          </w:p>
        </w:tc>
      </w:tr>
      <w:tr w:rsidR="006F0125" w:rsidRPr="00B44AB2" w:rsidTr="00CF6EE5">
        <w:trPr>
          <w:trHeight w:val="20"/>
        </w:trPr>
        <w:tc>
          <w:tcPr>
            <w:tcW w:w="704" w:type="dxa"/>
            <w:noWrap/>
            <w:hideMark/>
          </w:tcPr>
          <w:p w:rsidR="006F0125" w:rsidRPr="00B44AB2" w:rsidRDefault="006F0125" w:rsidP="00CF6EE5">
            <w:pPr>
              <w:widowControl/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  <w:r w:rsidRPr="00B44AB2">
              <w:rPr>
                <w:color w:val="000000"/>
                <w:sz w:val="24"/>
                <w:szCs w:val="24"/>
              </w:rPr>
              <w:t>3.2</w:t>
            </w:r>
          </w:p>
        </w:tc>
        <w:tc>
          <w:tcPr>
            <w:tcW w:w="2410" w:type="dxa"/>
            <w:hideMark/>
          </w:tcPr>
          <w:p w:rsidR="006F0125" w:rsidRPr="00AD7C91" w:rsidRDefault="006F0125" w:rsidP="00CF6EE5">
            <w:pPr>
              <w:widowControl/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  <w:r w:rsidRPr="00AD7C91">
              <w:rPr>
                <w:color w:val="000000"/>
                <w:sz w:val="24"/>
                <w:szCs w:val="24"/>
              </w:rPr>
              <w:t>плоские</w:t>
            </w:r>
          </w:p>
        </w:tc>
        <w:tc>
          <w:tcPr>
            <w:tcW w:w="2018" w:type="dxa"/>
            <w:hideMark/>
          </w:tcPr>
          <w:p w:rsidR="006F0125" w:rsidRPr="00B44AB2" w:rsidRDefault="006F0125" w:rsidP="00CF6EE5">
            <w:pPr>
              <w:widowControl/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  <w:r w:rsidRPr="00B44AB2">
              <w:rPr>
                <w:color w:val="000000"/>
                <w:sz w:val="24"/>
                <w:szCs w:val="24"/>
              </w:rPr>
              <w:t>руб./кв.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B44AB2">
              <w:rPr>
                <w:color w:val="000000"/>
                <w:sz w:val="24"/>
                <w:szCs w:val="24"/>
              </w:rPr>
              <w:t>м общей площади покрытия кровли</w:t>
            </w:r>
          </w:p>
        </w:tc>
        <w:tc>
          <w:tcPr>
            <w:tcW w:w="2268" w:type="dxa"/>
            <w:hideMark/>
          </w:tcPr>
          <w:p w:rsidR="006F0125" w:rsidRPr="00B44AB2" w:rsidRDefault="006F0125" w:rsidP="00CF6EE5">
            <w:pPr>
              <w:widowControl/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  <w:r w:rsidRPr="00B44AB2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2240" w:type="dxa"/>
            <w:hideMark/>
          </w:tcPr>
          <w:p w:rsidR="006F0125" w:rsidRPr="00B44AB2" w:rsidRDefault="006F0125" w:rsidP="00CF6EE5">
            <w:pPr>
              <w:widowControl/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  <w:r w:rsidRPr="00B44AB2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2240" w:type="dxa"/>
            <w:hideMark/>
          </w:tcPr>
          <w:p w:rsidR="006F0125" w:rsidRPr="00B44AB2" w:rsidRDefault="006F0125" w:rsidP="00CF6EE5">
            <w:pPr>
              <w:widowControl/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  <w:r w:rsidRPr="00B44AB2">
              <w:rPr>
                <w:color w:val="000000"/>
                <w:sz w:val="24"/>
                <w:szCs w:val="24"/>
              </w:rPr>
              <w:t>4 1</w:t>
            </w:r>
            <w:r>
              <w:rPr>
                <w:color w:val="000000"/>
                <w:sz w:val="24"/>
                <w:szCs w:val="24"/>
              </w:rPr>
              <w:t>82</w:t>
            </w:r>
          </w:p>
        </w:tc>
        <w:tc>
          <w:tcPr>
            <w:tcW w:w="2149" w:type="dxa"/>
            <w:hideMark/>
          </w:tcPr>
          <w:p w:rsidR="006F0125" w:rsidRPr="00B44AB2" w:rsidRDefault="006F0125" w:rsidP="00CF6EE5">
            <w:pPr>
              <w:widowControl/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  <w:r w:rsidRPr="00B44AB2">
              <w:rPr>
                <w:color w:val="000000"/>
                <w:sz w:val="24"/>
                <w:szCs w:val="24"/>
              </w:rPr>
              <w:t>4 00</w:t>
            </w: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701" w:type="dxa"/>
            <w:noWrap/>
            <w:hideMark/>
          </w:tcPr>
          <w:p w:rsidR="006F0125" w:rsidRPr="00B44AB2" w:rsidRDefault="006F0125" w:rsidP="00CF6EE5">
            <w:pPr>
              <w:widowControl/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  <w:r w:rsidRPr="00B44AB2">
              <w:rPr>
                <w:color w:val="000000"/>
                <w:sz w:val="24"/>
                <w:szCs w:val="24"/>
              </w:rPr>
              <w:t>3 8</w:t>
            </w:r>
            <w:r>
              <w:rPr>
                <w:color w:val="000000"/>
                <w:sz w:val="24"/>
                <w:szCs w:val="24"/>
              </w:rPr>
              <w:t>33</w:t>
            </w:r>
          </w:p>
        </w:tc>
      </w:tr>
      <w:tr w:rsidR="006F0125" w:rsidRPr="00B44AB2" w:rsidTr="00CF6EE5">
        <w:trPr>
          <w:trHeight w:val="20"/>
        </w:trPr>
        <w:tc>
          <w:tcPr>
            <w:tcW w:w="704" w:type="dxa"/>
            <w:noWrap/>
            <w:hideMark/>
          </w:tcPr>
          <w:p w:rsidR="006F0125" w:rsidRPr="00B44AB2" w:rsidRDefault="006F0125" w:rsidP="00CF6EE5">
            <w:pPr>
              <w:widowControl/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  <w:r w:rsidRPr="00B44AB2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2410" w:type="dxa"/>
            <w:hideMark/>
          </w:tcPr>
          <w:p w:rsidR="006F0125" w:rsidRDefault="006F0125" w:rsidP="00CF6EE5">
            <w:pPr>
              <w:widowControl/>
              <w:spacing w:line="228" w:lineRule="auto"/>
              <w:jc w:val="center"/>
              <w:rPr>
                <w:bCs/>
                <w:color w:val="000000"/>
                <w:sz w:val="24"/>
                <w:szCs w:val="24"/>
              </w:rPr>
            </w:pPr>
            <w:r w:rsidRPr="00AD7C91">
              <w:rPr>
                <w:bCs/>
                <w:color w:val="000000"/>
                <w:sz w:val="24"/>
                <w:szCs w:val="24"/>
              </w:rPr>
              <w:t>Ремонт подвальных помещений,</w:t>
            </w:r>
            <w:r>
              <w:rPr>
                <w:bCs/>
                <w:color w:val="000000"/>
                <w:sz w:val="24"/>
                <w:szCs w:val="24"/>
              </w:rPr>
              <w:t xml:space="preserve"> </w:t>
            </w:r>
            <w:r w:rsidRPr="00AD7C91">
              <w:rPr>
                <w:bCs/>
                <w:color w:val="000000"/>
                <w:sz w:val="24"/>
                <w:szCs w:val="24"/>
              </w:rPr>
              <w:t xml:space="preserve">относящихся </w:t>
            </w:r>
            <w:r>
              <w:rPr>
                <w:bCs/>
                <w:color w:val="000000"/>
                <w:sz w:val="24"/>
                <w:szCs w:val="24"/>
              </w:rPr>
              <w:br/>
            </w:r>
            <w:r w:rsidRPr="00AD7C91">
              <w:rPr>
                <w:bCs/>
                <w:color w:val="000000"/>
                <w:sz w:val="24"/>
                <w:szCs w:val="24"/>
              </w:rPr>
              <w:t>к общему имуществу в многоквартирном доме</w:t>
            </w:r>
          </w:p>
          <w:p w:rsidR="006F0125" w:rsidRDefault="006F0125" w:rsidP="00CF6EE5">
            <w:pPr>
              <w:widowControl/>
              <w:spacing w:line="228" w:lineRule="auto"/>
              <w:jc w:val="center"/>
              <w:rPr>
                <w:bCs/>
                <w:color w:val="000000"/>
                <w:sz w:val="24"/>
                <w:szCs w:val="24"/>
              </w:rPr>
            </w:pPr>
          </w:p>
          <w:p w:rsidR="006F0125" w:rsidRPr="00AD7C91" w:rsidRDefault="006F0125" w:rsidP="00CF6EE5">
            <w:pPr>
              <w:widowControl/>
              <w:spacing w:line="228" w:lineRule="auto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2018" w:type="dxa"/>
            <w:hideMark/>
          </w:tcPr>
          <w:p w:rsidR="006F0125" w:rsidRPr="00B44AB2" w:rsidRDefault="006F0125" w:rsidP="00CF6EE5">
            <w:pPr>
              <w:widowControl/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</w:t>
            </w:r>
            <w:r w:rsidRPr="00B44AB2">
              <w:rPr>
                <w:color w:val="000000"/>
                <w:sz w:val="24"/>
                <w:szCs w:val="24"/>
              </w:rPr>
              <w:t>уб</w:t>
            </w:r>
            <w:r>
              <w:rPr>
                <w:color w:val="000000"/>
                <w:sz w:val="24"/>
                <w:szCs w:val="24"/>
              </w:rPr>
              <w:t>.</w:t>
            </w:r>
            <w:r w:rsidRPr="00B44AB2">
              <w:rPr>
                <w:color w:val="000000"/>
                <w:sz w:val="24"/>
                <w:szCs w:val="24"/>
              </w:rPr>
              <w:t>/кв.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B44AB2">
              <w:rPr>
                <w:color w:val="000000"/>
                <w:sz w:val="24"/>
                <w:szCs w:val="24"/>
              </w:rPr>
              <w:t>м площади подвала</w:t>
            </w:r>
          </w:p>
        </w:tc>
        <w:tc>
          <w:tcPr>
            <w:tcW w:w="2268" w:type="dxa"/>
            <w:hideMark/>
          </w:tcPr>
          <w:p w:rsidR="006F0125" w:rsidRPr="00B44AB2" w:rsidRDefault="006F0125" w:rsidP="00CF6EE5">
            <w:pPr>
              <w:widowControl/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  <w:r w:rsidRPr="00B44AB2">
              <w:rPr>
                <w:color w:val="000000"/>
                <w:sz w:val="24"/>
                <w:szCs w:val="24"/>
              </w:rPr>
              <w:t xml:space="preserve">2 </w:t>
            </w:r>
            <w:r>
              <w:rPr>
                <w:color w:val="000000"/>
                <w:sz w:val="24"/>
                <w:szCs w:val="24"/>
              </w:rPr>
              <w:t>599</w:t>
            </w:r>
          </w:p>
        </w:tc>
        <w:tc>
          <w:tcPr>
            <w:tcW w:w="2240" w:type="dxa"/>
            <w:hideMark/>
          </w:tcPr>
          <w:p w:rsidR="006F0125" w:rsidRPr="00B44AB2" w:rsidRDefault="006F0125" w:rsidP="00CF6EE5">
            <w:pPr>
              <w:widowControl/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  <w:r w:rsidRPr="00B44AB2">
              <w:rPr>
                <w:color w:val="000000"/>
                <w:sz w:val="24"/>
                <w:szCs w:val="24"/>
              </w:rPr>
              <w:t xml:space="preserve">2 </w:t>
            </w:r>
            <w:r>
              <w:rPr>
                <w:color w:val="000000"/>
                <w:sz w:val="24"/>
                <w:szCs w:val="24"/>
              </w:rPr>
              <w:t>207</w:t>
            </w:r>
          </w:p>
        </w:tc>
        <w:tc>
          <w:tcPr>
            <w:tcW w:w="2240" w:type="dxa"/>
            <w:hideMark/>
          </w:tcPr>
          <w:p w:rsidR="006F0125" w:rsidRPr="00B44AB2" w:rsidRDefault="006F0125" w:rsidP="00CF6EE5">
            <w:pPr>
              <w:widowControl/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  <w:r w:rsidRPr="00B44AB2">
              <w:rPr>
                <w:color w:val="000000"/>
                <w:sz w:val="24"/>
                <w:szCs w:val="24"/>
              </w:rPr>
              <w:t>1 94</w:t>
            </w:r>
            <w:r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2149" w:type="dxa"/>
            <w:hideMark/>
          </w:tcPr>
          <w:p w:rsidR="006F0125" w:rsidRPr="00B44AB2" w:rsidRDefault="006F0125" w:rsidP="00CF6EE5">
            <w:pPr>
              <w:widowControl/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  <w:r w:rsidRPr="00B44AB2">
              <w:rPr>
                <w:color w:val="000000"/>
                <w:sz w:val="24"/>
                <w:szCs w:val="24"/>
              </w:rPr>
              <w:t>1 8</w:t>
            </w:r>
            <w:r>
              <w:rPr>
                <w:color w:val="000000"/>
                <w:sz w:val="24"/>
                <w:szCs w:val="24"/>
              </w:rPr>
              <w:t>96</w:t>
            </w:r>
          </w:p>
        </w:tc>
        <w:tc>
          <w:tcPr>
            <w:tcW w:w="1701" w:type="dxa"/>
            <w:hideMark/>
          </w:tcPr>
          <w:p w:rsidR="006F0125" w:rsidRPr="00B44AB2" w:rsidRDefault="006F0125" w:rsidP="00CF6EE5">
            <w:pPr>
              <w:widowControl/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  <w:r w:rsidRPr="00B44AB2">
              <w:rPr>
                <w:color w:val="000000"/>
                <w:sz w:val="24"/>
                <w:szCs w:val="24"/>
              </w:rPr>
              <w:t>1 6</w:t>
            </w:r>
            <w:r>
              <w:rPr>
                <w:color w:val="000000"/>
                <w:sz w:val="24"/>
                <w:szCs w:val="24"/>
              </w:rPr>
              <w:t>21</w:t>
            </w:r>
          </w:p>
        </w:tc>
      </w:tr>
      <w:tr w:rsidR="006F0125" w:rsidRPr="00B44AB2" w:rsidTr="00CF6EE5">
        <w:trPr>
          <w:trHeight w:val="20"/>
        </w:trPr>
        <w:tc>
          <w:tcPr>
            <w:tcW w:w="704" w:type="dxa"/>
            <w:noWrap/>
            <w:hideMark/>
          </w:tcPr>
          <w:p w:rsidR="006F0125" w:rsidRPr="00B44AB2" w:rsidRDefault="006F0125" w:rsidP="00CF6EE5">
            <w:pPr>
              <w:widowControl/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  <w:r w:rsidRPr="00B44AB2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2410" w:type="dxa"/>
            <w:hideMark/>
          </w:tcPr>
          <w:p w:rsidR="006F0125" w:rsidRPr="00AD7C91" w:rsidRDefault="006F0125" w:rsidP="00CF6EE5">
            <w:pPr>
              <w:widowControl/>
              <w:spacing w:line="228" w:lineRule="auto"/>
              <w:jc w:val="center"/>
              <w:rPr>
                <w:bCs/>
                <w:color w:val="000000"/>
                <w:sz w:val="24"/>
                <w:szCs w:val="24"/>
              </w:rPr>
            </w:pPr>
            <w:r w:rsidRPr="00AD7C91">
              <w:rPr>
                <w:bCs/>
                <w:color w:val="000000"/>
                <w:sz w:val="24"/>
                <w:szCs w:val="24"/>
              </w:rPr>
              <w:t xml:space="preserve">Ремонт фасада, </w:t>
            </w:r>
            <w:r>
              <w:rPr>
                <w:bCs/>
                <w:color w:val="000000"/>
                <w:sz w:val="24"/>
                <w:szCs w:val="24"/>
              </w:rPr>
              <w:br/>
            </w:r>
            <w:r w:rsidRPr="00AD7C91">
              <w:rPr>
                <w:bCs/>
                <w:color w:val="000000"/>
                <w:sz w:val="24"/>
                <w:szCs w:val="24"/>
              </w:rPr>
              <w:t xml:space="preserve">в зависимости </w:t>
            </w:r>
            <w:r>
              <w:rPr>
                <w:bCs/>
                <w:color w:val="000000"/>
                <w:sz w:val="24"/>
                <w:szCs w:val="24"/>
              </w:rPr>
              <w:br/>
            </w:r>
            <w:r w:rsidRPr="00AD7C91">
              <w:rPr>
                <w:bCs/>
                <w:color w:val="000000"/>
                <w:sz w:val="24"/>
                <w:szCs w:val="24"/>
              </w:rPr>
              <w:t>от выполняемых работ:</w:t>
            </w:r>
          </w:p>
        </w:tc>
        <w:tc>
          <w:tcPr>
            <w:tcW w:w="2018" w:type="dxa"/>
            <w:hideMark/>
          </w:tcPr>
          <w:p w:rsidR="006F0125" w:rsidRPr="00B44AB2" w:rsidRDefault="006F0125" w:rsidP="00CF6EE5">
            <w:pPr>
              <w:widowControl/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hideMark/>
          </w:tcPr>
          <w:p w:rsidR="006F0125" w:rsidRPr="00B44AB2" w:rsidRDefault="006F0125" w:rsidP="00CF6EE5">
            <w:pPr>
              <w:widowControl/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40" w:type="dxa"/>
            <w:hideMark/>
          </w:tcPr>
          <w:p w:rsidR="006F0125" w:rsidRPr="00B44AB2" w:rsidRDefault="006F0125" w:rsidP="00CF6EE5">
            <w:pPr>
              <w:widowControl/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40" w:type="dxa"/>
            <w:hideMark/>
          </w:tcPr>
          <w:p w:rsidR="006F0125" w:rsidRPr="00B44AB2" w:rsidRDefault="006F0125" w:rsidP="00CF6EE5">
            <w:pPr>
              <w:widowControl/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49" w:type="dxa"/>
            <w:hideMark/>
          </w:tcPr>
          <w:p w:rsidR="006F0125" w:rsidRPr="00B44AB2" w:rsidRDefault="006F0125" w:rsidP="00CF6EE5">
            <w:pPr>
              <w:widowControl/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hideMark/>
          </w:tcPr>
          <w:p w:rsidR="006F0125" w:rsidRPr="00B44AB2" w:rsidRDefault="006F0125" w:rsidP="00CF6EE5">
            <w:pPr>
              <w:widowControl/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6F0125" w:rsidRPr="00B44AB2" w:rsidTr="00CF6EE5">
        <w:trPr>
          <w:trHeight w:val="20"/>
        </w:trPr>
        <w:tc>
          <w:tcPr>
            <w:tcW w:w="704" w:type="dxa"/>
            <w:noWrap/>
            <w:hideMark/>
          </w:tcPr>
          <w:p w:rsidR="006F0125" w:rsidRPr="00B44AB2" w:rsidRDefault="006F0125" w:rsidP="00CF6EE5">
            <w:pPr>
              <w:widowControl/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  <w:r w:rsidRPr="00B44AB2">
              <w:rPr>
                <w:color w:val="000000"/>
                <w:sz w:val="24"/>
                <w:szCs w:val="24"/>
              </w:rPr>
              <w:lastRenderedPageBreak/>
              <w:t>5.1</w:t>
            </w:r>
          </w:p>
        </w:tc>
        <w:tc>
          <w:tcPr>
            <w:tcW w:w="2410" w:type="dxa"/>
            <w:hideMark/>
          </w:tcPr>
          <w:p w:rsidR="006F0125" w:rsidRPr="00AD7C91" w:rsidRDefault="006F0125" w:rsidP="00CF6EE5">
            <w:pPr>
              <w:widowControl/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  <w:r w:rsidRPr="00AD7C91">
              <w:rPr>
                <w:color w:val="000000"/>
                <w:sz w:val="24"/>
                <w:szCs w:val="24"/>
              </w:rPr>
              <w:t>ремонт фасада, требующего утеплени</w:t>
            </w:r>
            <w:r>
              <w:rPr>
                <w:color w:val="000000"/>
                <w:sz w:val="24"/>
                <w:szCs w:val="24"/>
              </w:rPr>
              <w:t>я</w:t>
            </w:r>
          </w:p>
        </w:tc>
        <w:tc>
          <w:tcPr>
            <w:tcW w:w="2018" w:type="dxa"/>
            <w:hideMark/>
          </w:tcPr>
          <w:p w:rsidR="006F0125" w:rsidRPr="00B44AB2" w:rsidRDefault="006F0125" w:rsidP="00CF6EE5">
            <w:pPr>
              <w:widowControl/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  <w:r w:rsidRPr="00B44AB2">
              <w:rPr>
                <w:color w:val="000000"/>
                <w:sz w:val="24"/>
                <w:szCs w:val="24"/>
              </w:rPr>
              <w:t>руб./кв.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B44AB2">
              <w:rPr>
                <w:color w:val="000000"/>
                <w:sz w:val="24"/>
                <w:szCs w:val="24"/>
              </w:rPr>
              <w:t>м площади фасада</w:t>
            </w:r>
          </w:p>
        </w:tc>
        <w:tc>
          <w:tcPr>
            <w:tcW w:w="2268" w:type="dxa"/>
            <w:hideMark/>
          </w:tcPr>
          <w:p w:rsidR="006F0125" w:rsidRPr="00B44AB2" w:rsidRDefault="006F0125" w:rsidP="00CF6EE5">
            <w:pPr>
              <w:widowControl/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  <w:r w:rsidRPr="00B44AB2">
              <w:rPr>
                <w:color w:val="000000"/>
                <w:sz w:val="24"/>
                <w:szCs w:val="24"/>
              </w:rPr>
              <w:t xml:space="preserve">5 </w:t>
            </w:r>
            <w:r>
              <w:rPr>
                <w:color w:val="000000"/>
                <w:sz w:val="24"/>
                <w:szCs w:val="24"/>
              </w:rPr>
              <w:t>427</w:t>
            </w:r>
          </w:p>
        </w:tc>
        <w:tc>
          <w:tcPr>
            <w:tcW w:w="2240" w:type="dxa"/>
            <w:hideMark/>
          </w:tcPr>
          <w:p w:rsidR="006F0125" w:rsidRPr="00B44AB2" w:rsidRDefault="006F0125" w:rsidP="00CF6EE5">
            <w:pPr>
              <w:widowControl/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  <w:r w:rsidRPr="00B44AB2">
              <w:rPr>
                <w:color w:val="000000"/>
                <w:sz w:val="24"/>
                <w:szCs w:val="24"/>
              </w:rPr>
              <w:t xml:space="preserve">5 </w:t>
            </w:r>
            <w:r>
              <w:rPr>
                <w:color w:val="000000"/>
                <w:sz w:val="24"/>
                <w:szCs w:val="24"/>
              </w:rPr>
              <w:t>406</w:t>
            </w:r>
          </w:p>
        </w:tc>
        <w:tc>
          <w:tcPr>
            <w:tcW w:w="2240" w:type="dxa"/>
            <w:hideMark/>
          </w:tcPr>
          <w:p w:rsidR="006F0125" w:rsidRPr="00B44AB2" w:rsidRDefault="006F0125" w:rsidP="00CF6EE5">
            <w:pPr>
              <w:widowControl/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  <w:r w:rsidRPr="00B44AB2">
              <w:rPr>
                <w:color w:val="000000"/>
                <w:sz w:val="24"/>
                <w:szCs w:val="24"/>
              </w:rPr>
              <w:t xml:space="preserve">5 </w:t>
            </w:r>
            <w:r>
              <w:rPr>
                <w:color w:val="000000"/>
                <w:sz w:val="24"/>
                <w:szCs w:val="24"/>
              </w:rPr>
              <w:t>297</w:t>
            </w:r>
          </w:p>
        </w:tc>
        <w:tc>
          <w:tcPr>
            <w:tcW w:w="2149" w:type="dxa"/>
            <w:hideMark/>
          </w:tcPr>
          <w:p w:rsidR="006F0125" w:rsidRPr="00B44AB2" w:rsidRDefault="006F0125" w:rsidP="00CF6EE5">
            <w:pPr>
              <w:widowControl/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  <w:r w:rsidRPr="00B44AB2">
              <w:rPr>
                <w:color w:val="000000"/>
                <w:sz w:val="24"/>
                <w:szCs w:val="24"/>
              </w:rPr>
              <w:t>5 20</w:t>
            </w: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701" w:type="dxa"/>
            <w:noWrap/>
            <w:hideMark/>
          </w:tcPr>
          <w:p w:rsidR="006F0125" w:rsidRPr="00B44AB2" w:rsidRDefault="006F0125" w:rsidP="00CF6EE5">
            <w:pPr>
              <w:widowControl/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  <w:r w:rsidRPr="00B44AB2">
              <w:rPr>
                <w:color w:val="000000"/>
                <w:sz w:val="24"/>
                <w:szCs w:val="24"/>
              </w:rPr>
              <w:t>5 18</w:t>
            </w:r>
            <w:r>
              <w:rPr>
                <w:color w:val="000000"/>
                <w:sz w:val="24"/>
                <w:szCs w:val="24"/>
              </w:rPr>
              <w:t>1</w:t>
            </w:r>
          </w:p>
        </w:tc>
      </w:tr>
      <w:tr w:rsidR="006F0125" w:rsidRPr="00B44AB2" w:rsidTr="00CF6EE5">
        <w:trPr>
          <w:trHeight w:val="20"/>
        </w:trPr>
        <w:tc>
          <w:tcPr>
            <w:tcW w:w="704" w:type="dxa"/>
            <w:noWrap/>
            <w:hideMark/>
          </w:tcPr>
          <w:p w:rsidR="006F0125" w:rsidRPr="00B44AB2" w:rsidRDefault="006F0125" w:rsidP="00CF6EE5">
            <w:pPr>
              <w:widowControl/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  <w:r w:rsidRPr="00B44AB2">
              <w:rPr>
                <w:color w:val="000000"/>
                <w:sz w:val="24"/>
                <w:szCs w:val="24"/>
              </w:rPr>
              <w:t>5.2</w:t>
            </w:r>
          </w:p>
        </w:tc>
        <w:tc>
          <w:tcPr>
            <w:tcW w:w="2410" w:type="dxa"/>
            <w:hideMark/>
          </w:tcPr>
          <w:p w:rsidR="006F0125" w:rsidRPr="00AD7C91" w:rsidRDefault="006F0125" w:rsidP="00CF6EE5">
            <w:pPr>
              <w:widowControl/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  <w:r w:rsidRPr="00AD7C91">
              <w:rPr>
                <w:color w:val="000000"/>
                <w:sz w:val="24"/>
                <w:szCs w:val="24"/>
              </w:rPr>
              <w:t xml:space="preserve">ремонт фасада, </w:t>
            </w:r>
            <w:r>
              <w:rPr>
                <w:color w:val="000000"/>
                <w:sz w:val="24"/>
                <w:szCs w:val="24"/>
              </w:rPr>
              <w:br/>
            </w:r>
            <w:r w:rsidRPr="00AD7C91">
              <w:rPr>
                <w:color w:val="000000"/>
                <w:sz w:val="24"/>
                <w:szCs w:val="24"/>
              </w:rPr>
              <w:t>не требующего утеплени</w:t>
            </w:r>
            <w:r>
              <w:rPr>
                <w:color w:val="000000"/>
                <w:sz w:val="24"/>
                <w:szCs w:val="24"/>
              </w:rPr>
              <w:t>я</w:t>
            </w:r>
          </w:p>
        </w:tc>
        <w:tc>
          <w:tcPr>
            <w:tcW w:w="2018" w:type="dxa"/>
            <w:hideMark/>
          </w:tcPr>
          <w:p w:rsidR="006F0125" w:rsidRPr="00B44AB2" w:rsidRDefault="006F0125" w:rsidP="00CF6EE5">
            <w:pPr>
              <w:widowControl/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  <w:r w:rsidRPr="00B44AB2">
              <w:rPr>
                <w:color w:val="000000"/>
                <w:sz w:val="24"/>
                <w:szCs w:val="24"/>
              </w:rPr>
              <w:t>руб./кв.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B44AB2">
              <w:rPr>
                <w:color w:val="000000"/>
                <w:sz w:val="24"/>
                <w:szCs w:val="24"/>
              </w:rPr>
              <w:t>м площади фасада</w:t>
            </w:r>
          </w:p>
        </w:tc>
        <w:tc>
          <w:tcPr>
            <w:tcW w:w="2268" w:type="dxa"/>
            <w:hideMark/>
          </w:tcPr>
          <w:p w:rsidR="006F0125" w:rsidRPr="00B44AB2" w:rsidRDefault="006F0125" w:rsidP="00CF6EE5">
            <w:pPr>
              <w:widowControl/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  <w:r w:rsidRPr="00B44AB2">
              <w:rPr>
                <w:color w:val="000000"/>
                <w:sz w:val="24"/>
                <w:szCs w:val="24"/>
              </w:rPr>
              <w:t xml:space="preserve">3 </w:t>
            </w:r>
            <w:r>
              <w:rPr>
                <w:color w:val="000000"/>
                <w:sz w:val="24"/>
                <w:szCs w:val="24"/>
              </w:rPr>
              <w:t>559</w:t>
            </w:r>
          </w:p>
        </w:tc>
        <w:tc>
          <w:tcPr>
            <w:tcW w:w="2240" w:type="dxa"/>
            <w:hideMark/>
          </w:tcPr>
          <w:p w:rsidR="006F0125" w:rsidRPr="00B44AB2" w:rsidRDefault="006F0125" w:rsidP="00CF6EE5">
            <w:pPr>
              <w:widowControl/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  <w:r w:rsidRPr="00B44AB2">
              <w:rPr>
                <w:color w:val="000000"/>
                <w:sz w:val="24"/>
                <w:szCs w:val="24"/>
              </w:rPr>
              <w:t xml:space="preserve">2 </w:t>
            </w:r>
            <w:r>
              <w:rPr>
                <w:color w:val="000000"/>
                <w:sz w:val="24"/>
                <w:szCs w:val="24"/>
              </w:rPr>
              <w:t>619</w:t>
            </w:r>
          </w:p>
        </w:tc>
        <w:tc>
          <w:tcPr>
            <w:tcW w:w="2240" w:type="dxa"/>
            <w:hideMark/>
          </w:tcPr>
          <w:p w:rsidR="006F0125" w:rsidRPr="00B44AB2" w:rsidRDefault="006F0125" w:rsidP="00CF6EE5">
            <w:pPr>
              <w:widowControl/>
              <w:spacing w:line="228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Pr="00B44AB2">
              <w:rPr>
                <w:sz w:val="24"/>
                <w:szCs w:val="24"/>
              </w:rPr>
              <w:t>ирпичные - 2</w:t>
            </w:r>
            <w:r>
              <w:rPr>
                <w:sz w:val="24"/>
                <w:szCs w:val="24"/>
              </w:rPr>
              <w:t>385</w:t>
            </w:r>
            <w:r w:rsidRPr="00B44AB2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</w:t>
            </w:r>
            <w:r w:rsidRPr="00B44AB2">
              <w:rPr>
                <w:sz w:val="24"/>
                <w:szCs w:val="24"/>
              </w:rPr>
              <w:t>анельные - 3</w:t>
            </w:r>
            <w:r>
              <w:rPr>
                <w:sz w:val="24"/>
                <w:szCs w:val="24"/>
              </w:rPr>
              <w:t>093</w:t>
            </w:r>
          </w:p>
        </w:tc>
        <w:tc>
          <w:tcPr>
            <w:tcW w:w="2149" w:type="dxa"/>
            <w:hideMark/>
          </w:tcPr>
          <w:p w:rsidR="006F0125" w:rsidRDefault="006F0125" w:rsidP="00CF6EE5">
            <w:pPr>
              <w:widowControl/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</w:t>
            </w:r>
            <w:r w:rsidRPr="00B44AB2">
              <w:rPr>
                <w:color w:val="000000"/>
                <w:sz w:val="24"/>
                <w:szCs w:val="24"/>
              </w:rPr>
              <w:t>ирпичные - 25</w:t>
            </w:r>
            <w:r>
              <w:rPr>
                <w:color w:val="000000"/>
                <w:sz w:val="24"/>
                <w:szCs w:val="24"/>
              </w:rPr>
              <w:t>75</w:t>
            </w:r>
          </w:p>
          <w:p w:rsidR="006F0125" w:rsidRPr="00B44AB2" w:rsidRDefault="006F0125" w:rsidP="00CF6EE5">
            <w:pPr>
              <w:widowControl/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</w:t>
            </w:r>
            <w:r w:rsidRPr="00B44AB2">
              <w:rPr>
                <w:color w:val="000000"/>
                <w:sz w:val="24"/>
                <w:szCs w:val="24"/>
              </w:rPr>
              <w:t>анельные - 317</w:t>
            </w: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701" w:type="dxa"/>
            <w:noWrap/>
            <w:hideMark/>
          </w:tcPr>
          <w:p w:rsidR="006F0125" w:rsidRPr="00B44AB2" w:rsidRDefault="006F0125" w:rsidP="00CF6EE5">
            <w:pPr>
              <w:widowControl/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  <w:r w:rsidRPr="00B44AB2">
              <w:rPr>
                <w:color w:val="000000"/>
                <w:sz w:val="24"/>
                <w:szCs w:val="24"/>
              </w:rPr>
              <w:t xml:space="preserve">2 </w:t>
            </w:r>
            <w:r>
              <w:rPr>
                <w:color w:val="000000"/>
                <w:sz w:val="24"/>
                <w:szCs w:val="24"/>
              </w:rPr>
              <w:t>509</w:t>
            </w:r>
          </w:p>
        </w:tc>
      </w:tr>
      <w:tr w:rsidR="006F0125" w:rsidRPr="00B44AB2" w:rsidTr="00CF6EE5">
        <w:trPr>
          <w:trHeight w:val="20"/>
        </w:trPr>
        <w:tc>
          <w:tcPr>
            <w:tcW w:w="704" w:type="dxa"/>
            <w:noWrap/>
            <w:hideMark/>
          </w:tcPr>
          <w:p w:rsidR="006F0125" w:rsidRPr="00B44AB2" w:rsidRDefault="006F0125" w:rsidP="00CF6EE5">
            <w:pPr>
              <w:widowControl/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  <w:r w:rsidRPr="00B44AB2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2410" w:type="dxa"/>
            <w:hideMark/>
          </w:tcPr>
          <w:p w:rsidR="006F0125" w:rsidRPr="00AD7C91" w:rsidRDefault="006F0125" w:rsidP="00CF6EE5">
            <w:pPr>
              <w:widowControl/>
              <w:spacing w:line="228" w:lineRule="auto"/>
              <w:jc w:val="center"/>
              <w:rPr>
                <w:bCs/>
                <w:color w:val="000000"/>
                <w:sz w:val="24"/>
                <w:szCs w:val="24"/>
              </w:rPr>
            </w:pPr>
            <w:r w:rsidRPr="00AD7C91">
              <w:rPr>
                <w:bCs/>
                <w:color w:val="000000"/>
                <w:sz w:val="24"/>
                <w:szCs w:val="24"/>
              </w:rPr>
              <w:t>Ремонт фундамента многоквартирного дома</w:t>
            </w:r>
          </w:p>
        </w:tc>
        <w:tc>
          <w:tcPr>
            <w:tcW w:w="2018" w:type="dxa"/>
            <w:hideMark/>
          </w:tcPr>
          <w:p w:rsidR="006F0125" w:rsidRPr="00B44AB2" w:rsidRDefault="006F0125" w:rsidP="00CF6EE5">
            <w:pPr>
              <w:widowControl/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  <w:r w:rsidRPr="00B44AB2">
              <w:rPr>
                <w:color w:val="000000"/>
                <w:sz w:val="24"/>
                <w:szCs w:val="24"/>
              </w:rPr>
              <w:t>руб./куб.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B44AB2">
              <w:rPr>
                <w:color w:val="000000"/>
                <w:sz w:val="24"/>
                <w:szCs w:val="24"/>
              </w:rPr>
              <w:t>м фундамента</w:t>
            </w:r>
          </w:p>
        </w:tc>
        <w:tc>
          <w:tcPr>
            <w:tcW w:w="2268" w:type="dxa"/>
            <w:hideMark/>
          </w:tcPr>
          <w:p w:rsidR="006F0125" w:rsidRPr="00B44AB2" w:rsidRDefault="006F0125" w:rsidP="00CF6EE5">
            <w:pPr>
              <w:widowControl/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  <w:r w:rsidRPr="00B44AB2">
              <w:rPr>
                <w:color w:val="000000"/>
                <w:sz w:val="24"/>
                <w:szCs w:val="24"/>
              </w:rPr>
              <w:t>4</w:t>
            </w:r>
            <w:r>
              <w:rPr>
                <w:color w:val="000000"/>
                <w:sz w:val="24"/>
                <w:szCs w:val="24"/>
              </w:rPr>
              <w:t>5</w:t>
            </w:r>
            <w:r w:rsidRPr="00B44AB2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514</w:t>
            </w:r>
          </w:p>
        </w:tc>
        <w:tc>
          <w:tcPr>
            <w:tcW w:w="2240" w:type="dxa"/>
            <w:hideMark/>
          </w:tcPr>
          <w:p w:rsidR="006F0125" w:rsidRPr="00B44AB2" w:rsidRDefault="006F0125" w:rsidP="00CF6EE5">
            <w:pPr>
              <w:widowControl/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  <w:r w:rsidRPr="00B44AB2">
              <w:rPr>
                <w:color w:val="000000"/>
                <w:sz w:val="24"/>
                <w:szCs w:val="24"/>
              </w:rPr>
              <w:t xml:space="preserve">46 </w:t>
            </w:r>
            <w:r>
              <w:rPr>
                <w:color w:val="000000"/>
                <w:sz w:val="24"/>
                <w:szCs w:val="24"/>
              </w:rPr>
              <w:t>971</w:t>
            </w:r>
          </w:p>
        </w:tc>
        <w:tc>
          <w:tcPr>
            <w:tcW w:w="2240" w:type="dxa"/>
            <w:hideMark/>
          </w:tcPr>
          <w:p w:rsidR="006F0125" w:rsidRPr="00B44AB2" w:rsidRDefault="006F0125" w:rsidP="00CF6EE5">
            <w:pPr>
              <w:widowControl/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  <w:r w:rsidRPr="00B44AB2">
              <w:rPr>
                <w:color w:val="000000"/>
                <w:sz w:val="24"/>
                <w:szCs w:val="24"/>
              </w:rPr>
              <w:t xml:space="preserve">46 </w:t>
            </w:r>
            <w:r>
              <w:rPr>
                <w:color w:val="000000"/>
                <w:sz w:val="24"/>
                <w:szCs w:val="24"/>
              </w:rPr>
              <w:t>439</w:t>
            </w:r>
          </w:p>
        </w:tc>
        <w:tc>
          <w:tcPr>
            <w:tcW w:w="2149" w:type="dxa"/>
            <w:hideMark/>
          </w:tcPr>
          <w:p w:rsidR="006F0125" w:rsidRPr="00B44AB2" w:rsidRDefault="006F0125" w:rsidP="00CF6EE5">
            <w:pPr>
              <w:widowControl/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  <w:r w:rsidRPr="00B44AB2">
              <w:rPr>
                <w:color w:val="000000"/>
                <w:sz w:val="24"/>
                <w:szCs w:val="24"/>
              </w:rPr>
              <w:t xml:space="preserve">45 </w:t>
            </w:r>
            <w:r>
              <w:rPr>
                <w:color w:val="000000"/>
                <w:sz w:val="24"/>
                <w:szCs w:val="24"/>
              </w:rPr>
              <w:t>130</w:t>
            </w:r>
          </w:p>
        </w:tc>
        <w:tc>
          <w:tcPr>
            <w:tcW w:w="1701" w:type="dxa"/>
            <w:noWrap/>
            <w:hideMark/>
          </w:tcPr>
          <w:p w:rsidR="006F0125" w:rsidRPr="00B44AB2" w:rsidRDefault="006F0125" w:rsidP="00CF6EE5">
            <w:pPr>
              <w:widowControl/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  <w:r w:rsidRPr="00B44AB2">
              <w:rPr>
                <w:color w:val="000000"/>
                <w:sz w:val="24"/>
                <w:szCs w:val="24"/>
              </w:rPr>
              <w:t xml:space="preserve">41 </w:t>
            </w:r>
            <w:r>
              <w:rPr>
                <w:color w:val="000000"/>
                <w:sz w:val="24"/>
                <w:szCs w:val="24"/>
              </w:rPr>
              <w:t>244</w:t>
            </w:r>
          </w:p>
        </w:tc>
      </w:tr>
      <w:tr w:rsidR="006F0125" w:rsidRPr="00B44AB2" w:rsidTr="00CF6EE5">
        <w:trPr>
          <w:trHeight w:val="20"/>
        </w:trPr>
        <w:tc>
          <w:tcPr>
            <w:tcW w:w="704" w:type="dxa"/>
            <w:noWrap/>
            <w:hideMark/>
          </w:tcPr>
          <w:p w:rsidR="006F0125" w:rsidRPr="00B44AB2" w:rsidRDefault="006F0125" w:rsidP="00CF6EE5">
            <w:pPr>
              <w:widowControl/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  <w:r w:rsidRPr="00B44AB2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2410" w:type="dxa"/>
            <w:hideMark/>
          </w:tcPr>
          <w:p w:rsidR="006F0125" w:rsidRPr="00AD7C91" w:rsidRDefault="006F0125" w:rsidP="00CF6EE5">
            <w:pPr>
              <w:widowControl/>
              <w:autoSpaceDE w:val="0"/>
              <w:autoSpaceDN w:val="0"/>
              <w:adjustRightInd w:val="0"/>
              <w:spacing w:line="228" w:lineRule="auto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Установка узлов управления и регулирования потребления:</w:t>
            </w:r>
          </w:p>
        </w:tc>
        <w:tc>
          <w:tcPr>
            <w:tcW w:w="2018" w:type="dxa"/>
            <w:hideMark/>
          </w:tcPr>
          <w:p w:rsidR="006F0125" w:rsidRPr="00B44AB2" w:rsidRDefault="006F0125" w:rsidP="00CF6EE5">
            <w:pPr>
              <w:widowControl/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hideMark/>
          </w:tcPr>
          <w:p w:rsidR="006F0125" w:rsidRPr="00B44AB2" w:rsidRDefault="006F0125" w:rsidP="00CF6EE5">
            <w:pPr>
              <w:widowControl/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40" w:type="dxa"/>
            <w:hideMark/>
          </w:tcPr>
          <w:p w:rsidR="006F0125" w:rsidRPr="00B44AB2" w:rsidRDefault="006F0125" w:rsidP="00CF6EE5">
            <w:pPr>
              <w:widowControl/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40" w:type="dxa"/>
            <w:hideMark/>
          </w:tcPr>
          <w:p w:rsidR="006F0125" w:rsidRPr="00B44AB2" w:rsidRDefault="006F0125" w:rsidP="00CF6EE5">
            <w:pPr>
              <w:widowControl/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49" w:type="dxa"/>
            <w:hideMark/>
          </w:tcPr>
          <w:p w:rsidR="006F0125" w:rsidRPr="00B44AB2" w:rsidRDefault="006F0125" w:rsidP="00CF6EE5">
            <w:pPr>
              <w:widowControl/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noWrap/>
            <w:hideMark/>
          </w:tcPr>
          <w:p w:rsidR="006F0125" w:rsidRPr="00B44AB2" w:rsidRDefault="006F0125" w:rsidP="00CF6EE5">
            <w:pPr>
              <w:widowControl/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6F0125" w:rsidRPr="00B44AB2" w:rsidTr="00CF6EE5">
        <w:trPr>
          <w:trHeight w:val="20"/>
        </w:trPr>
        <w:tc>
          <w:tcPr>
            <w:tcW w:w="704" w:type="dxa"/>
            <w:noWrap/>
            <w:hideMark/>
          </w:tcPr>
          <w:p w:rsidR="006F0125" w:rsidRPr="00B44AB2" w:rsidRDefault="006F0125" w:rsidP="00CF6EE5">
            <w:pPr>
              <w:widowControl/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  <w:r w:rsidRPr="00B44AB2">
              <w:rPr>
                <w:color w:val="000000"/>
                <w:sz w:val="24"/>
                <w:szCs w:val="24"/>
              </w:rPr>
              <w:t>7.1</w:t>
            </w:r>
          </w:p>
        </w:tc>
        <w:tc>
          <w:tcPr>
            <w:tcW w:w="2410" w:type="dxa"/>
            <w:hideMark/>
          </w:tcPr>
          <w:p w:rsidR="006F0125" w:rsidRPr="00AD7C91" w:rsidRDefault="006F0125" w:rsidP="00CF6EE5">
            <w:pPr>
              <w:widowControl/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  <w:r w:rsidRPr="00AD7C91">
              <w:rPr>
                <w:color w:val="000000"/>
                <w:sz w:val="24"/>
                <w:szCs w:val="24"/>
              </w:rPr>
              <w:t>тепловой энергии</w:t>
            </w:r>
          </w:p>
        </w:tc>
        <w:tc>
          <w:tcPr>
            <w:tcW w:w="2018" w:type="dxa"/>
            <w:hideMark/>
          </w:tcPr>
          <w:p w:rsidR="006F0125" w:rsidRPr="00B44AB2" w:rsidRDefault="006F0125" w:rsidP="00CF6EE5">
            <w:pPr>
              <w:widowControl/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  <w:r w:rsidRPr="00B44AB2">
              <w:rPr>
                <w:color w:val="000000"/>
                <w:sz w:val="24"/>
                <w:szCs w:val="24"/>
              </w:rPr>
              <w:t>руб./шт</w:t>
            </w:r>
            <w:r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  <w:hideMark/>
          </w:tcPr>
          <w:p w:rsidR="006F0125" w:rsidRPr="00B44AB2" w:rsidRDefault="006F0125" w:rsidP="00CF6EE5">
            <w:pPr>
              <w:widowControl/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  <w:r w:rsidRPr="00B44AB2">
              <w:rPr>
                <w:color w:val="000000"/>
                <w:sz w:val="24"/>
                <w:szCs w:val="24"/>
              </w:rPr>
              <w:t>48</w:t>
            </w:r>
            <w:r>
              <w:rPr>
                <w:color w:val="000000"/>
                <w:sz w:val="24"/>
                <w:szCs w:val="24"/>
              </w:rPr>
              <w:t>4</w:t>
            </w:r>
            <w:r w:rsidRPr="00B44AB2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488</w:t>
            </w:r>
          </w:p>
        </w:tc>
        <w:tc>
          <w:tcPr>
            <w:tcW w:w="2240" w:type="dxa"/>
            <w:hideMark/>
          </w:tcPr>
          <w:p w:rsidR="006F0125" w:rsidRPr="00B44AB2" w:rsidRDefault="006F0125" w:rsidP="00CF6EE5">
            <w:pPr>
              <w:widowControl/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  <w:r w:rsidRPr="00B44AB2">
              <w:rPr>
                <w:color w:val="000000"/>
                <w:sz w:val="24"/>
                <w:szCs w:val="24"/>
              </w:rPr>
              <w:t>48</w:t>
            </w:r>
            <w:r>
              <w:rPr>
                <w:color w:val="000000"/>
                <w:sz w:val="24"/>
                <w:szCs w:val="24"/>
              </w:rPr>
              <w:t>4</w:t>
            </w:r>
            <w:r w:rsidRPr="00B44AB2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488</w:t>
            </w:r>
          </w:p>
        </w:tc>
        <w:tc>
          <w:tcPr>
            <w:tcW w:w="2240" w:type="dxa"/>
            <w:hideMark/>
          </w:tcPr>
          <w:p w:rsidR="006F0125" w:rsidRPr="00B44AB2" w:rsidRDefault="006F0125" w:rsidP="00CF6EE5">
            <w:pPr>
              <w:widowControl/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  <w:r w:rsidRPr="00B44AB2">
              <w:rPr>
                <w:color w:val="000000"/>
                <w:sz w:val="24"/>
                <w:szCs w:val="24"/>
              </w:rPr>
              <w:t>48</w:t>
            </w:r>
            <w:r>
              <w:rPr>
                <w:color w:val="000000"/>
                <w:sz w:val="24"/>
                <w:szCs w:val="24"/>
              </w:rPr>
              <w:t>4</w:t>
            </w:r>
            <w:r w:rsidRPr="00B44AB2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488</w:t>
            </w:r>
          </w:p>
        </w:tc>
        <w:tc>
          <w:tcPr>
            <w:tcW w:w="2149" w:type="dxa"/>
            <w:hideMark/>
          </w:tcPr>
          <w:p w:rsidR="006F0125" w:rsidRPr="00B44AB2" w:rsidRDefault="006F0125" w:rsidP="00CF6EE5">
            <w:pPr>
              <w:widowControl/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  <w:r w:rsidRPr="00B44AB2">
              <w:rPr>
                <w:color w:val="000000"/>
                <w:sz w:val="24"/>
                <w:szCs w:val="24"/>
              </w:rPr>
              <w:t>48</w:t>
            </w:r>
            <w:r>
              <w:rPr>
                <w:color w:val="000000"/>
                <w:sz w:val="24"/>
                <w:szCs w:val="24"/>
              </w:rPr>
              <w:t>4</w:t>
            </w:r>
            <w:r w:rsidRPr="00B44AB2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488</w:t>
            </w:r>
          </w:p>
        </w:tc>
        <w:tc>
          <w:tcPr>
            <w:tcW w:w="1701" w:type="dxa"/>
            <w:noWrap/>
            <w:hideMark/>
          </w:tcPr>
          <w:p w:rsidR="006F0125" w:rsidRPr="00B44AB2" w:rsidRDefault="006F0125" w:rsidP="00CF6EE5">
            <w:pPr>
              <w:widowControl/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  <w:r w:rsidRPr="00B44AB2">
              <w:rPr>
                <w:color w:val="000000"/>
                <w:sz w:val="24"/>
                <w:szCs w:val="24"/>
              </w:rPr>
              <w:t>48</w:t>
            </w:r>
            <w:r>
              <w:rPr>
                <w:color w:val="000000"/>
                <w:sz w:val="24"/>
                <w:szCs w:val="24"/>
              </w:rPr>
              <w:t>4</w:t>
            </w:r>
            <w:r w:rsidRPr="00B44AB2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488</w:t>
            </w:r>
          </w:p>
        </w:tc>
      </w:tr>
      <w:tr w:rsidR="006F0125" w:rsidRPr="00B44AB2" w:rsidTr="00CF6EE5">
        <w:trPr>
          <w:trHeight w:val="20"/>
        </w:trPr>
        <w:tc>
          <w:tcPr>
            <w:tcW w:w="704" w:type="dxa"/>
            <w:noWrap/>
            <w:hideMark/>
          </w:tcPr>
          <w:p w:rsidR="006F0125" w:rsidRPr="00B44AB2" w:rsidRDefault="006F0125" w:rsidP="00CF6EE5">
            <w:pPr>
              <w:widowControl/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  <w:r w:rsidRPr="00B44AB2">
              <w:rPr>
                <w:color w:val="000000"/>
                <w:sz w:val="24"/>
                <w:szCs w:val="24"/>
              </w:rPr>
              <w:t>7.2</w:t>
            </w:r>
          </w:p>
        </w:tc>
        <w:tc>
          <w:tcPr>
            <w:tcW w:w="2410" w:type="dxa"/>
            <w:hideMark/>
          </w:tcPr>
          <w:p w:rsidR="006F0125" w:rsidRPr="00B44AB2" w:rsidRDefault="006F0125" w:rsidP="00CF6EE5">
            <w:pPr>
              <w:widowControl/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  <w:r w:rsidRPr="00B44AB2">
              <w:rPr>
                <w:color w:val="000000"/>
                <w:sz w:val="24"/>
                <w:szCs w:val="24"/>
              </w:rPr>
              <w:t>электрической энергии</w:t>
            </w:r>
          </w:p>
        </w:tc>
        <w:tc>
          <w:tcPr>
            <w:tcW w:w="2018" w:type="dxa"/>
            <w:hideMark/>
          </w:tcPr>
          <w:p w:rsidR="006F0125" w:rsidRPr="00B44AB2" w:rsidRDefault="006F0125" w:rsidP="00CF6EE5">
            <w:pPr>
              <w:widowControl/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  <w:r w:rsidRPr="00B44AB2">
              <w:rPr>
                <w:color w:val="000000"/>
                <w:sz w:val="24"/>
                <w:szCs w:val="24"/>
              </w:rPr>
              <w:t>руб./шт</w:t>
            </w:r>
            <w:r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  <w:hideMark/>
          </w:tcPr>
          <w:p w:rsidR="006F0125" w:rsidRPr="00B44AB2" w:rsidRDefault="006F0125" w:rsidP="00CF6EE5">
            <w:pPr>
              <w:widowControl/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</w:t>
            </w:r>
            <w:r w:rsidRPr="00B44AB2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947</w:t>
            </w:r>
          </w:p>
        </w:tc>
        <w:tc>
          <w:tcPr>
            <w:tcW w:w="2240" w:type="dxa"/>
            <w:hideMark/>
          </w:tcPr>
          <w:p w:rsidR="006F0125" w:rsidRPr="00B44AB2" w:rsidRDefault="006F0125" w:rsidP="00CF6EE5">
            <w:pPr>
              <w:widowControl/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</w:t>
            </w:r>
            <w:r w:rsidRPr="00B44AB2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947</w:t>
            </w:r>
          </w:p>
        </w:tc>
        <w:tc>
          <w:tcPr>
            <w:tcW w:w="2240" w:type="dxa"/>
            <w:hideMark/>
          </w:tcPr>
          <w:p w:rsidR="006F0125" w:rsidRPr="00B44AB2" w:rsidRDefault="006F0125" w:rsidP="00CF6EE5">
            <w:pPr>
              <w:widowControl/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</w:t>
            </w:r>
            <w:r w:rsidRPr="00B44AB2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947</w:t>
            </w:r>
          </w:p>
        </w:tc>
        <w:tc>
          <w:tcPr>
            <w:tcW w:w="2149" w:type="dxa"/>
            <w:hideMark/>
          </w:tcPr>
          <w:p w:rsidR="006F0125" w:rsidRPr="00B44AB2" w:rsidRDefault="006F0125" w:rsidP="00CF6EE5">
            <w:pPr>
              <w:widowControl/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</w:t>
            </w:r>
            <w:r w:rsidRPr="00B44AB2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947</w:t>
            </w:r>
          </w:p>
        </w:tc>
        <w:tc>
          <w:tcPr>
            <w:tcW w:w="1701" w:type="dxa"/>
            <w:noWrap/>
            <w:hideMark/>
          </w:tcPr>
          <w:p w:rsidR="006F0125" w:rsidRPr="00B44AB2" w:rsidRDefault="006F0125" w:rsidP="00CF6EE5">
            <w:pPr>
              <w:widowControl/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</w:t>
            </w:r>
            <w:r w:rsidRPr="00B44AB2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947</w:t>
            </w:r>
          </w:p>
        </w:tc>
      </w:tr>
      <w:tr w:rsidR="006F0125" w:rsidRPr="00B44AB2" w:rsidTr="00CF6EE5">
        <w:trPr>
          <w:trHeight w:val="20"/>
        </w:trPr>
        <w:tc>
          <w:tcPr>
            <w:tcW w:w="704" w:type="dxa"/>
            <w:noWrap/>
            <w:hideMark/>
          </w:tcPr>
          <w:p w:rsidR="006F0125" w:rsidRPr="00B44AB2" w:rsidRDefault="006F0125" w:rsidP="00CF6EE5">
            <w:pPr>
              <w:widowControl/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  <w:r w:rsidRPr="00B44AB2">
              <w:rPr>
                <w:color w:val="000000"/>
                <w:sz w:val="24"/>
                <w:szCs w:val="24"/>
              </w:rPr>
              <w:t>7.3</w:t>
            </w:r>
          </w:p>
        </w:tc>
        <w:tc>
          <w:tcPr>
            <w:tcW w:w="2410" w:type="dxa"/>
            <w:hideMark/>
          </w:tcPr>
          <w:p w:rsidR="006F0125" w:rsidRPr="00B44AB2" w:rsidRDefault="006F0125" w:rsidP="00CF6EE5">
            <w:pPr>
              <w:widowControl/>
              <w:spacing w:line="228" w:lineRule="auto"/>
              <w:jc w:val="center"/>
              <w:rPr>
                <w:sz w:val="24"/>
                <w:szCs w:val="24"/>
              </w:rPr>
            </w:pPr>
            <w:r w:rsidRPr="00B44AB2">
              <w:rPr>
                <w:sz w:val="24"/>
                <w:szCs w:val="24"/>
              </w:rPr>
              <w:t>холодной или горячей воды</w:t>
            </w:r>
          </w:p>
        </w:tc>
        <w:tc>
          <w:tcPr>
            <w:tcW w:w="2018" w:type="dxa"/>
            <w:hideMark/>
          </w:tcPr>
          <w:p w:rsidR="006F0125" w:rsidRPr="00B44AB2" w:rsidRDefault="006F0125" w:rsidP="00CF6EE5">
            <w:pPr>
              <w:widowControl/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  <w:r w:rsidRPr="00B44AB2">
              <w:rPr>
                <w:color w:val="000000"/>
                <w:sz w:val="24"/>
                <w:szCs w:val="24"/>
              </w:rPr>
              <w:t>руб./шт</w:t>
            </w:r>
            <w:r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  <w:hideMark/>
          </w:tcPr>
          <w:p w:rsidR="006F0125" w:rsidRPr="00B44AB2" w:rsidRDefault="006F0125" w:rsidP="00CF6EE5">
            <w:pPr>
              <w:widowControl/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  <w:r w:rsidRPr="00B44AB2">
              <w:rPr>
                <w:color w:val="000000"/>
                <w:sz w:val="24"/>
                <w:szCs w:val="24"/>
              </w:rPr>
              <w:t>11</w:t>
            </w:r>
            <w:r>
              <w:rPr>
                <w:color w:val="000000"/>
                <w:sz w:val="24"/>
                <w:szCs w:val="24"/>
              </w:rPr>
              <w:t>5</w:t>
            </w:r>
            <w:r w:rsidRPr="00B44AB2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219</w:t>
            </w:r>
          </w:p>
        </w:tc>
        <w:tc>
          <w:tcPr>
            <w:tcW w:w="2240" w:type="dxa"/>
            <w:hideMark/>
          </w:tcPr>
          <w:p w:rsidR="006F0125" w:rsidRPr="00B44AB2" w:rsidRDefault="006F0125" w:rsidP="00CF6EE5">
            <w:pPr>
              <w:widowControl/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  <w:r w:rsidRPr="00B44AB2">
              <w:rPr>
                <w:color w:val="000000"/>
                <w:sz w:val="24"/>
                <w:szCs w:val="24"/>
              </w:rPr>
              <w:t>11</w:t>
            </w:r>
            <w:r>
              <w:rPr>
                <w:color w:val="000000"/>
                <w:sz w:val="24"/>
                <w:szCs w:val="24"/>
              </w:rPr>
              <w:t>5</w:t>
            </w:r>
            <w:r w:rsidRPr="00B44AB2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219</w:t>
            </w:r>
          </w:p>
        </w:tc>
        <w:tc>
          <w:tcPr>
            <w:tcW w:w="2240" w:type="dxa"/>
            <w:hideMark/>
          </w:tcPr>
          <w:p w:rsidR="006F0125" w:rsidRPr="00B44AB2" w:rsidRDefault="006F0125" w:rsidP="00CF6EE5">
            <w:pPr>
              <w:widowControl/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  <w:r w:rsidRPr="00B44AB2">
              <w:rPr>
                <w:color w:val="000000"/>
                <w:sz w:val="24"/>
                <w:szCs w:val="24"/>
              </w:rPr>
              <w:t>11</w:t>
            </w:r>
            <w:r>
              <w:rPr>
                <w:color w:val="000000"/>
                <w:sz w:val="24"/>
                <w:szCs w:val="24"/>
              </w:rPr>
              <w:t>5</w:t>
            </w:r>
            <w:r w:rsidRPr="00B44AB2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219</w:t>
            </w:r>
          </w:p>
        </w:tc>
        <w:tc>
          <w:tcPr>
            <w:tcW w:w="2149" w:type="dxa"/>
            <w:hideMark/>
          </w:tcPr>
          <w:p w:rsidR="006F0125" w:rsidRPr="00B44AB2" w:rsidRDefault="006F0125" w:rsidP="00CF6EE5">
            <w:pPr>
              <w:widowControl/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  <w:r w:rsidRPr="00B44AB2">
              <w:rPr>
                <w:color w:val="000000"/>
                <w:sz w:val="24"/>
                <w:szCs w:val="24"/>
              </w:rPr>
              <w:t>11</w:t>
            </w:r>
            <w:r>
              <w:rPr>
                <w:color w:val="000000"/>
                <w:sz w:val="24"/>
                <w:szCs w:val="24"/>
              </w:rPr>
              <w:t>5</w:t>
            </w:r>
            <w:r w:rsidRPr="00B44AB2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219</w:t>
            </w:r>
          </w:p>
        </w:tc>
        <w:tc>
          <w:tcPr>
            <w:tcW w:w="1701" w:type="dxa"/>
            <w:noWrap/>
            <w:hideMark/>
          </w:tcPr>
          <w:p w:rsidR="006F0125" w:rsidRPr="00B44AB2" w:rsidRDefault="006F0125" w:rsidP="00CF6EE5">
            <w:pPr>
              <w:widowControl/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  <w:r w:rsidRPr="00B44AB2">
              <w:rPr>
                <w:color w:val="000000"/>
                <w:sz w:val="24"/>
                <w:szCs w:val="24"/>
              </w:rPr>
              <w:t>11</w:t>
            </w:r>
            <w:r>
              <w:rPr>
                <w:color w:val="000000"/>
                <w:sz w:val="24"/>
                <w:szCs w:val="24"/>
              </w:rPr>
              <w:t>5</w:t>
            </w:r>
            <w:r w:rsidRPr="00B44AB2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219</w:t>
            </w:r>
          </w:p>
        </w:tc>
      </w:tr>
      <w:tr w:rsidR="006F0125" w:rsidRPr="00B44AB2" w:rsidTr="00CF6EE5">
        <w:trPr>
          <w:trHeight w:val="20"/>
        </w:trPr>
        <w:tc>
          <w:tcPr>
            <w:tcW w:w="704" w:type="dxa"/>
            <w:noWrap/>
            <w:hideMark/>
          </w:tcPr>
          <w:p w:rsidR="006F0125" w:rsidRPr="00B44AB2" w:rsidRDefault="006F0125" w:rsidP="00CF6EE5">
            <w:pPr>
              <w:widowControl/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  <w:r w:rsidRPr="00B44AB2">
              <w:rPr>
                <w:color w:val="000000"/>
                <w:sz w:val="24"/>
                <w:szCs w:val="24"/>
              </w:rPr>
              <w:t>7.4</w:t>
            </w:r>
          </w:p>
        </w:tc>
        <w:tc>
          <w:tcPr>
            <w:tcW w:w="2410" w:type="dxa"/>
            <w:hideMark/>
          </w:tcPr>
          <w:p w:rsidR="006F0125" w:rsidRPr="00B44AB2" w:rsidRDefault="006F0125" w:rsidP="00CF6EE5">
            <w:pPr>
              <w:widowControl/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  <w:r w:rsidRPr="00B44AB2">
              <w:rPr>
                <w:color w:val="000000"/>
                <w:sz w:val="24"/>
                <w:szCs w:val="24"/>
              </w:rPr>
              <w:t>газа</w:t>
            </w:r>
          </w:p>
        </w:tc>
        <w:tc>
          <w:tcPr>
            <w:tcW w:w="2018" w:type="dxa"/>
            <w:hideMark/>
          </w:tcPr>
          <w:p w:rsidR="006F0125" w:rsidRPr="00B44AB2" w:rsidRDefault="006F0125" w:rsidP="00CF6EE5">
            <w:pPr>
              <w:widowControl/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  <w:r w:rsidRPr="00B44AB2">
              <w:rPr>
                <w:color w:val="000000"/>
                <w:sz w:val="24"/>
                <w:szCs w:val="24"/>
              </w:rPr>
              <w:t>руб./шт</w:t>
            </w:r>
            <w:r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  <w:hideMark/>
          </w:tcPr>
          <w:p w:rsidR="006F0125" w:rsidRPr="00B44AB2" w:rsidRDefault="006F0125" w:rsidP="00CF6EE5">
            <w:pPr>
              <w:widowControl/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330</w:t>
            </w:r>
            <w:r w:rsidRPr="00B44AB2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772</w:t>
            </w:r>
          </w:p>
        </w:tc>
        <w:tc>
          <w:tcPr>
            <w:tcW w:w="2240" w:type="dxa"/>
            <w:hideMark/>
          </w:tcPr>
          <w:p w:rsidR="006F0125" w:rsidRPr="00B44AB2" w:rsidRDefault="006F0125" w:rsidP="00CF6EE5">
            <w:pPr>
              <w:widowControl/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330</w:t>
            </w:r>
            <w:r w:rsidRPr="00B44AB2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772</w:t>
            </w:r>
          </w:p>
        </w:tc>
        <w:tc>
          <w:tcPr>
            <w:tcW w:w="2240" w:type="dxa"/>
            <w:hideMark/>
          </w:tcPr>
          <w:p w:rsidR="006F0125" w:rsidRPr="00B44AB2" w:rsidRDefault="006F0125" w:rsidP="00CF6EE5">
            <w:pPr>
              <w:widowControl/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330</w:t>
            </w:r>
            <w:r w:rsidRPr="00B44AB2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772</w:t>
            </w:r>
          </w:p>
        </w:tc>
        <w:tc>
          <w:tcPr>
            <w:tcW w:w="2149" w:type="dxa"/>
            <w:hideMark/>
          </w:tcPr>
          <w:p w:rsidR="006F0125" w:rsidRPr="00B44AB2" w:rsidRDefault="006F0125" w:rsidP="00CF6EE5">
            <w:pPr>
              <w:widowControl/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330</w:t>
            </w:r>
            <w:r w:rsidRPr="00B44AB2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772</w:t>
            </w:r>
          </w:p>
        </w:tc>
        <w:tc>
          <w:tcPr>
            <w:tcW w:w="1701" w:type="dxa"/>
            <w:noWrap/>
            <w:hideMark/>
          </w:tcPr>
          <w:p w:rsidR="006F0125" w:rsidRPr="00B44AB2" w:rsidRDefault="006F0125" w:rsidP="00CF6EE5">
            <w:pPr>
              <w:widowControl/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330</w:t>
            </w:r>
            <w:r w:rsidRPr="00B44AB2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772</w:t>
            </w:r>
          </w:p>
        </w:tc>
      </w:tr>
    </w:tbl>
    <w:p w:rsidR="006F0125" w:rsidRDefault="006F0125" w:rsidP="006F0125">
      <w:pPr>
        <w:spacing w:line="228" w:lineRule="auto"/>
        <w:rPr>
          <w:sz w:val="24"/>
          <w:szCs w:val="24"/>
        </w:rPr>
      </w:pPr>
    </w:p>
    <w:p w:rsidR="006F0125" w:rsidRDefault="006F0125" w:rsidP="006F0125">
      <w:pPr>
        <w:spacing w:line="228" w:lineRule="auto"/>
        <w:ind w:firstLine="709"/>
        <w:jc w:val="both"/>
        <w:rPr>
          <w:sz w:val="24"/>
          <w:szCs w:val="24"/>
        </w:rPr>
      </w:pPr>
      <w:r w:rsidRPr="00674FC6">
        <w:rPr>
          <w:sz w:val="24"/>
          <w:szCs w:val="24"/>
        </w:rPr>
        <w:t>Примечание. В размере предельной стоимости услуг и (или) работ по капитальному ремонту общего имущества в многоквартирном доме на территории Пензенской области на 202</w:t>
      </w:r>
      <w:r>
        <w:rPr>
          <w:sz w:val="24"/>
          <w:szCs w:val="24"/>
        </w:rPr>
        <w:t>1</w:t>
      </w:r>
      <w:r w:rsidRPr="00674FC6">
        <w:rPr>
          <w:sz w:val="24"/>
          <w:szCs w:val="24"/>
        </w:rPr>
        <w:t xml:space="preserve"> год, которая может оплачиваться региональным оператором за счет средств фонда капитального ремонта, сформированного исходя из минимального размера взноса на капитальный ремонт</w:t>
      </w:r>
      <w:r>
        <w:rPr>
          <w:sz w:val="24"/>
          <w:szCs w:val="24"/>
        </w:rPr>
        <w:t>,</w:t>
      </w:r>
      <w:r w:rsidRPr="00674FC6">
        <w:rPr>
          <w:sz w:val="24"/>
          <w:szCs w:val="24"/>
        </w:rPr>
        <w:t xml:space="preserve"> учтена стоимость работ (услуг) </w:t>
      </w:r>
      <w:proofErr w:type="gramStart"/>
      <w:r w:rsidRPr="00674FC6">
        <w:rPr>
          <w:sz w:val="24"/>
          <w:szCs w:val="24"/>
        </w:rPr>
        <w:t>на</w:t>
      </w:r>
      <w:proofErr w:type="gramEnd"/>
      <w:r w:rsidRPr="00674FC6">
        <w:rPr>
          <w:sz w:val="24"/>
          <w:szCs w:val="24"/>
        </w:rPr>
        <w:t>:</w:t>
      </w:r>
    </w:p>
    <w:p w:rsidR="006F0125" w:rsidRDefault="006F0125" w:rsidP="006F0125">
      <w:pPr>
        <w:spacing w:line="228" w:lineRule="auto"/>
        <w:ind w:firstLine="709"/>
        <w:jc w:val="both"/>
        <w:rPr>
          <w:sz w:val="24"/>
          <w:szCs w:val="24"/>
        </w:rPr>
      </w:pPr>
      <w:r w:rsidRPr="00674FC6">
        <w:rPr>
          <w:sz w:val="24"/>
          <w:szCs w:val="24"/>
        </w:rPr>
        <w:t>- разработку проектной документации</w:t>
      </w:r>
      <w:r>
        <w:rPr>
          <w:sz w:val="24"/>
          <w:szCs w:val="24"/>
        </w:rPr>
        <w:t xml:space="preserve"> (5% </w:t>
      </w:r>
      <w:r w:rsidRPr="00D148CC">
        <w:rPr>
          <w:sz w:val="24"/>
          <w:szCs w:val="24"/>
        </w:rPr>
        <w:t>согласно п</w:t>
      </w:r>
      <w:r>
        <w:rPr>
          <w:sz w:val="24"/>
          <w:szCs w:val="24"/>
        </w:rPr>
        <w:t xml:space="preserve">ункту </w:t>
      </w:r>
      <w:r w:rsidRPr="00D148CC">
        <w:rPr>
          <w:sz w:val="24"/>
          <w:szCs w:val="24"/>
        </w:rPr>
        <w:t>19 таблиц</w:t>
      </w:r>
      <w:r>
        <w:rPr>
          <w:sz w:val="24"/>
          <w:szCs w:val="24"/>
        </w:rPr>
        <w:t>ы</w:t>
      </w:r>
      <w:r w:rsidRPr="00D148CC">
        <w:rPr>
          <w:sz w:val="24"/>
          <w:szCs w:val="24"/>
        </w:rPr>
        <w:t xml:space="preserve"> №</w:t>
      </w:r>
      <w:r>
        <w:rPr>
          <w:sz w:val="24"/>
          <w:szCs w:val="24"/>
        </w:rPr>
        <w:t xml:space="preserve"> </w:t>
      </w:r>
      <w:r w:rsidRPr="00D148CC">
        <w:rPr>
          <w:sz w:val="24"/>
          <w:szCs w:val="24"/>
        </w:rPr>
        <w:t>12 СБЦП 81-2001-05 Приказ №</w:t>
      </w:r>
      <w:r>
        <w:rPr>
          <w:sz w:val="24"/>
          <w:szCs w:val="24"/>
        </w:rPr>
        <w:t xml:space="preserve"> </w:t>
      </w:r>
      <w:r w:rsidRPr="00D148CC">
        <w:rPr>
          <w:sz w:val="24"/>
          <w:szCs w:val="24"/>
        </w:rPr>
        <w:t>96 от 12.03.2012</w:t>
      </w:r>
      <w:r>
        <w:rPr>
          <w:sz w:val="24"/>
          <w:szCs w:val="24"/>
        </w:rPr>
        <w:t>);</w:t>
      </w:r>
    </w:p>
    <w:p w:rsidR="006F0125" w:rsidRDefault="006F0125" w:rsidP="006F0125">
      <w:pPr>
        <w:spacing w:line="228" w:lineRule="auto"/>
        <w:ind w:firstLine="709"/>
        <w:jc w:val="both"/>
        <w:rPr>
          <w:sz w:val="24"/>
          <w:szCs w:val="24"/>
        </w:rPr>
      </w:pPr>
      <w:r w:rsidRPr="00674FC6">
        <w:rPr>
          <w:sz w:val="24"/>
          <w:szCs w:val="24"/>
        </w:rPr>
        <w:t>- проверку достоверности определения сметной стоимости работ по капитальному ремонту общего имущества в многокварт</w:t>
      </w:r>
      <w:r w:rsidRPr="00EB4722">
        <w:rPr>
          <w:sz w:val="24"/>
          <w:szCs w:val="24"/>
        </w:rPr>
        <w:t>ир</w:t>
      </w:r>
      <w:r w:rsidRPr="00674FC6">
        <w:rPr>
          <w:sz w:val="24"/>
          <w:szCs w:val="24"/>
        </w:rPr>
        <w:t>ных домах</w:t>
      </w:r>
      <w:r>
        <w:rPr>
          <w:sz w:val="24"/>
          <w:szCs w:val="24"/>
        </w:rPr>
        <w:t xml:space="preserve"> (24000 руб.  с НДС согласно пункту 57(3) постановления № 145 от 05.03.2007 с </w:t>
      </w:r>
      <w:proofErr w:type="spellStart"/>
      <w:r>
        <w:rPr>
          <w:sz w:val="24"/>
          <w:szCs w:val="24"/>
        </w:rPr>
        <w:t>изм</w:t>
      </w:r>
      <w:proofErr w:type="spellEnd"/>
      <w:r>
        <w:rPr>
          <w:sz w:val="24"/>
          <w:szCs w:val="24"/>
        </w:rPr>
        <w:t>.);</w:t>
      </w:r>
    </w:p>
    <w:p w:rsidR="006F0125" w:rsidRDefault="006F0125" w:rsidP="006F0125">
      <w:pPr>
        <w:spacing w:line="228" w:lineRule="auto"/>
        <w:ind w:firstLine="709"/>
        <w:jc w:val="both"/>
        <w:rPr>
          <w:sz w:val="24"/>
          <w:szCs w:val="24"/>
        </w:rPr>
      </w:pPr>
      <w:r w:rsidRPr="00674FC6">
        <w:rPr>
          <w:sz w:val="24"/>
          <w:szCs w:val="24"/>
        </w:rPr>
        <w:t>- оплату услуг по строительному контролю</w:t>
      </w:r>
      <w:r>
        <w:rPr>
          <w:sz w:val="24"/>
          <w:szCs w:val="24"/>
        </w:rPr>
        <w:t xml:space="preserve"> </w:t>
      </w:r>
      <w:r w:rsidRPr="006106BD">
        <w:rPr>
          <w:sz w:val="24"/>
          <w:szCs w:val="24"/>
        </w:rPr>
        <w:t>(2,14% от общей стоимости строительно-монтажных работ для ремонта фундамента, фасада, крыши и ВИС) и (1,5% от общей стоимости строительно-монтажных работ для замены лифтового оборудования)</w:t>
      </w:r>
      <w:r>
        <w:rPr>
          <w:sz w:val="24"/>
          <w:szCs w:val="24"/>
        </w:rPr>
        <w:t>.</w:t>
      </w:r>
    </w:p>
    <w:p w:rsidR="006F0125" w:rsidRPr="006F0125" w:rsidRDefault="006F0125" w:rsidP="006F0125">
      <w:pPr>
        <w:tabs>
          <w:tab w:val="left" w:pos="13515"/>
        </w:tabs>
        <w:rPr>
          <w:lang w:eastAsia="en-US"/>
        </w:rPr>
      </w:pPr>
    </w:p>
    <w:sectPr w:rsidR="006F0125" w:rsidRPr="006F0125" w:rsidSect="006F0125">
      <w:pgSz w:w="16838" w:h="11906" w:orient="landscape"/>
      <w:pgMar w:top="1418" w:right="425" w:bottom="567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90A50" w:rsidRDefault="00390A50" w:rsidP="006F0125">
      <w:r>
        <w:separator/>
      </w:r>
    </w:p>
  </w:endnote>
  <w:endnote w:type="continuationSeparator" w:id="0">
    <w:p w:rsidR="00390A50" w:rsidRDefault="00390A50" w:rsidP="006F012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90A50" w:rsidRDefault="00390A50" w:rsidP="006F0125">
      <w:r>
        <w:separator/>
      </w:r>
    </w:p>
  </w:footnote>
  <w:footnote w:type="continuationSeparator" w:id="0">
    <w:p w:rsidR="00390A50" w:rsidRDefault="00390A50" w:rsidP="006F012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4E8FA2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7409A8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7F74213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9F84F3E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2024711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625E342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2CE66E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CC6E46D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310C8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B2EA383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1">
    <w:nsid w:val="00000003"/>
    <w:multiLevelType w:val="singleLevel"/>
    <w:tmpl w:val="00000003"/>
    <w:name w:val="WW8Num10"/>
    <w:lvl w:ilvl="0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hAnsi="Times New Roman" w:cs="Times New Roman"/>
      </w:rPr>
    </w:lvl>
  </w:abstractNum>
  <w:abstractNum w:abstractNumId="12">
    <w:nsid w:val="00000004"/>
    <w:multiLevelType w:val="multilevel"/>
    <w:tmpl w:val="0000000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3">
    <w:nsid w:val="00000043"/>
    <w:multiLevelType w:val="multilevel"/>
    <w:tmpl w:val="0BB0BD5E"/>
    <w:lvl w:ilvl="0">
      <w:start w:val="18"/>
      <w:numFmt w:val="decimal"/>
      <w:lvlText w:val="3.1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2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3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4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5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6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7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8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</w:abstractNum>
  <w:abstractNum w:abstractNumId="14">
    <w:nsid w:val="031142C7"/>
    <w:multiLevelType w:val="hybridMultilevel"/>
    <w:tmpl w:val="46BCF4F4"/>
    <w:lvl w:ilvl="0" w:tplc="AC5A645A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>
    <w:nsid w:val="06F10056"/>
    <w:multiLevelType w:val="hybridMultilevel"/>
    <w:tmpl w:val="0630A940"/>
    <w:lvl w:ilvl="0" w:tplc="9992FD54">
      <w:start w:val="1"/>
      <w:numFmt w:val="decimal"/>
      <w:lvlText w:val="%1."/>
      <w:lvlJc w:val="left"/>
      <w:pPr>
        <w:ind w:left="1491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07AE514B"/>
    <w:multiLevelType w:val="multilevel"/>
    <w:tmpl w:val="C4FA5BC2"/>
    <w:lvl w:ilvl="0">
      <w:start w:val="3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4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7">
    <w:nsid w:val="080F5EAB"/>
    <w:multiLevelType w:val="hybridMultilevel"/>
    <w:tmpl w:val="49803B22"/>
    <w:lvl w:ilvl="0" w:tplc="90848FB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0CC62B79"/>
    <w:multiLevelType w:val="multilevel"/>
    <w:tmpl w:val="04EAF0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>
    <w:nsid w:val="13637EFB"/>
    <w:multiLevelType w:val="hybridMultilevel"/>
    <w:tmpl w:val="E09A2C32"/>
    <w:lvl w:ilvl="0" w:tplc="447CA01C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20">
    <w:nsid w:val="1A6E1A8D"/>
    <w:multiLevelType w:val="hybridMultilevel"/>
    <w:tmpl w:val="CBCE5D08"/>
    <w:lvl w:ilvl="0" w:tplc="A740D2F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1">
    <w:nsid w:val="1F0C3FB5"/>
    <w:multiLevelType w:val="hybridMultilevel"/>
    <w:tmpl w:val="7E7CBFB0"/>
    <w:lvl w:ilvl="0" w:tplc="079AF9D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20407ABB"/>
    <w:multiLevelType w:val="hybridMultilevel"/>
    <w:tmpl w:val="6C3801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30A310B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4">
    <w:nsid w:val="325817D7"/>
    <w:multiLevelType w:val="multilevel"/>
    <w:tmpl w:val="94ECA9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>
    <w:nsid w:val="366D326B"/>
    <w:multiLevelType w:val="hybridMultilevel"/>
    <w:tmpl w:val="814811E4"/>
    <w:lvl w:ilvl="0" w:tplc="987A1D9C">
      <w:start w:val="1"/>
      <w:numFmt w:val="decimal"/>
      <w:lvlText w:val="%1)"/>
      <w:lvlJc w:val="left"/>
      <w:pPr>
        <w:ind w:left="1422" w:hanging="85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>
    <w:nsid w:val="3D220A3F"/>
    <w:multiLevelType w:val="hybridMultilevel"/>
    <w:tmpl w:val="9CA275A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7">
    <w:nsid w:val="40634C0A"/>
    <w:multiLevelType w:val="hybridMultilevel"/>
    <w:tmpl w:val="729A1330"/>
    <w:lvl w:ilvl="0" w:tplc="A0345C5A">
      <w:start w:val="1"/>
      <w:numFmt w:val="bullet"/>
      <w:lvlText w:val="-"/>
      <w:lvlJc w:val="left"/>
      <w:pPr>
        <w:tabs>
          <w:tab w:val="num" w:pos="1185"/>
        </w:tabs>
        <w:ind w:left="1185" w:hanging="46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8">
    <w:nsid w:val="41064541"/>
    <w:multiLevelType w:val="multilevel"/>
    <w:tmpl w:val="B316EA20"/>
    <w:lvl w:ilvl="0">
      <w:start w:val="1"/>
      <w:numFmt w:val="upperRoman"/>
      <w:lvlText w:val="%1"/>
      <w:lvlJc w:val="left"/>
      <w:pPr>
        <w:tabs>
          <w:tab w:val="num" w:pos="720"/>
        </w:tabs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4AFC6CAE"/>
    <w:multiLevelType w:val="hybridMultilevel"/>
    <w:tmpl w:val="C8E0C4CE"/>
    <w:lvl w:ilvl="0" w:tplc="819E00E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>
    <w:nsid w:val="4C5528BA"/>
    <w:multiLevelType w:val="hybridMultilevel"/>
    <w:tmpl w:val="26307DF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1">
    <w:nsid w:val="4D297219"/>
    <w:multiLevelType w:val="multilevel"/>
    <w:tmpl w:val="DC006A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2">
    <w:nsid w:val="4D463B93"/>
    <w:multiLevelType w:val="multilevel"/>
    <w:tmpl w:val="675A8718"/>
    <w:lvl w:ilvl="0">
      <w:start w:val="3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3">
    <w:nsid w:val="4DDD5415"/>
    <w:multiLevelType w:val="hybridMultilevel"/>
    <w:tmpl w:val="02188E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78B265F"/>
    <w:multiLevelType w:val="hybridMultilevel"/>
    <w:tmpl w:val="6CA8D6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5B0B0DE5"/>
    <w:multiLevelType w:val="hybridMultilevel"/>
    <w:tmpl w:val="CC22B0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B3835E2"/>
    <w:multiLevelType w:val="multilevel"/>
    <w:tmpl w:val="D81C4C22"/>
    <w:lvl w:ilvl="0">
      <w:start w:val="3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7">
    <w:nsid w:val="5D2E0314"/>
    <w:multiLevelType w:val="hybridMultilevel"/>
    <w:tmpl w:val="AB542ADE"/>
    <w:lvl w:ilvl="0" w:tplc="A94C3466">
      <w:start w:val="1"/>
      <w:numFmt w:val="decimal"/>
      <w:lvlText w:val="%1)"/>
      <w:lvlJc w:val="left"/>
      <w:pPr>
        <w:ind w:left="927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8">
    <w:nsid w:val="67A873FA"/>
    <w:multiLevelType w:val="hybridMultilevel"/>
    <w:tmpl w:val="56AEE260"/>
    <w:lvl w:ilvl="0" w:tplc="7FB6C80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9">
    <w:nsid w:val="6D1E5C9D"/>
    <w:multiLevelType w:val="hybridMultilevel"/>
    <w:tmpl w:val="E0640732"/>
    <w:lvl w:ilvl="0" w:tplc="D17051F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6F2D58F9"/>
    <w:multiLevelType w:val="multilevel"/>
    <w:tmpl w:val="078858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1">
    <w:nsid w:val="6F736F50"/>
    <w:multiLevelType w:val="hybridMultilevel"/>
    <w:tmpl w:val="67802D6A"/>
    <w:lvl w:ilvl="0" w:tplc="73CCE1F8">
      <w:start w:val="1"/>
      <w:numFmt w:val="decimal"/>
      <w:lvlText w:val="%1)"/>
      <w:lvlJc w:val="left"/>
      <w:pPr>
        <w:ind w:left="927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2">
    <w:nsid w:val="715A4739"/>
    <w:multiLevelType w:val="multilevel"/>
    <w:tmpl w:val="324AA0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3">
    <w:nsid w:val="7323651C"/>
    <w:multiLevelType w:val="hybridMultilevel"/>
    <w:tmpl w:val="F0B29AEA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2149"/>
        </w:tabs>
        <w:ind w:left="2149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4">
    <w:nsid w:val="754B1188"/>
    <w:multiLevelType w:val="hybridMultilevel"/>
    <w:tmpl w:val="C0CAB9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>
    <w:nsid w:val="75EE0433"/>
    <w:multiLevelType w:val="multilevel"/>
    <w:tmpl w:val="D81C4C22"/>
    <w:lvl w:ilvl="0">
      <w:start w:val="3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6">
    <w:nsid w:val="7F0D60E3"/>
    <w:multiLevelType w:val="multilevel"/>
    <w:tmpl w:val="67F81B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9"/>
  </w:num>
  <w:num w:numId="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8"/>
  </w:num>
  <w:num w:numId="4">
    <w:abstractNumId w:val="29"/>
  </w:num>
  <w:num w:numId="5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7"/>
  </w:num>
  <w:num w:numId="7">
    <w:abstractNumId w:val="26"/>
  </w:num>
  <w:num w:numId="8">
    <w:abstractNumId w:val="39"/>
  </w:num>
  <w:num w:numId="9">
    <w:abstractNumId w:val="33"/>
  </w:num>
  <w:num w:numId="10">
    <w:abstractNumId w:val="43"/>
  </w:num>
  <w:num w:numId="11">
    <w:abstractNumId w:val="23"/>
  </w:num>
  <w:num w:numId="12">
    <w:abstractNumId w:val="44"/>
  </w:num>
  <w:num w:numId="13">
    <w:abstractNumId w:val="27"/>
  </w:num>
  <w:num w:numId="14">
    <w:abstractNumId w:val="14"/>
  </w:num>
  <w:num w:numId="15">
    <w:abstractNumId w:val="25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10"/>
  </w:num>
  <w:num w:numId="27">
    <w:abstractNumId w:val="34"/>
  </w:num>
  <w:num w:numId="28">
    <w:abstractNumId w:val="35"/>
  </w:num>
  <w:num w:numId="29">
    <w:abstractNumId w:val="11"/>
  </w:num>
  <w:num w:numId="30">
    <w:abstractNumId w:val="12"/>
  </w:num>
  <w:num w:numId="31">
    <w:abstractNumId w:val="20"/>
  </w:num>
  <w:num w:numId="32">
    <w:abstractNumId w:val="30"/>
  </w:num>
  <w:num w:numId="33">
    <w:abstractNumId w:val="46"/>
  </w:num>
  <w:num w:numId="34">
    <w:abstractNumId w:val="42"/>
  </w:num>
  <w:num w:numId="35">
    <w:abstractNumId w:val="40"/>
  </w:num>
  <w:num w:numId="36">
    <w:abstractNumId w:val="31"/>
  </w:num>
  <w:num w:numId="37">
    <w:abstractNumId w:val="18"/>
  </w:num>
  <w:num w:numId="38">
    <w:abstractNumId w:val="24"/>
  </w:num>
  <w:num w:numId="39">
    <w:abstractNumId w:val="28"/>
  </w:num>
  <w:num w:numId="40">
    <w:abstractNumId w:val="32"/>
  </w:num>
  <w:num w:numId="41">
    <w:abstractNumId w:val="13"/>
  </w:num>
  <w:num w:numId="42">
    <w:abstractNumId w:val="16"/>
  </w:num>
  <w:num w:numId="43">
    <w:abstractNumId w:val="36"/>
  </w:num>
  <w:num w:numId="44">
    <w:abstractNumId w:val="45"/>
  </w:num>
  <w:num w:numId="45">
    <w:abstractNumId w:val="37"/>
  </w:num>
  <w:num w:numId="46">
    <w:abstractNumId w:val="41"/>
  </w:num>
  <w:num w:numId="47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A546A"/>
    <w:rsid w:val="000204E4"/>
    <w:rsid w:val="0002592C"/>
    <w:rsid w:val="0004224A"/>
    <w:rsid w:val="00052A82"/>
    <w:rsid w:val="00053A7C"/>
    <w:rsid w:val="0006017C"/>
    <w:rsid w:val="00062D73"/>
    <w:rsid w:val="000671D8"/>
    <w:rsid w:val="00073E2A"/>
    <w:rsid w:val="00074740"/>
    <w:rsid w:val="000752F5"/>
    <w:rsid w:val="00076B95"/>
    <w:rsid w:val="000822E6"/>
    <w:rsid w:val="00095959"/>
    <w:rsid w:val="00097363"/>
    <w:rsid w:val="000A130C"/>
    <w:rsid w:val="000A5EBE"/>
    <w:rsid w:val="000B0DBA"/>
    <w:rsid w:val="000B583D"/>
    <w:rsid w:val="000B6410"/>
    <w:rsid w:val="000C170B"/>
    <w:rsid w:val="000C2DE0"/>
    <w:rsid w:val="000C6882"/>
    <w:rsid w:val="000D165A"/>
    <w:rsid w:val="000D6667"/>
    <w:rsid w:val="000E1095"/>
    <w:rsid w:val="000E13DF"/>
    <w:rsid w:val="000F1C71"/>
    <w:rsid w:val="000F27F3"/>
    <w:rsid w:val="000F27F8"/>
    <w:rsid w:val="000F6ACB"/>
    <w:rsid w:val="00103FCE"/>
    <w:rsid w:val="00105206"/>
    <w:rsid w:val="00106992"/>
    <w:rsid w:val="0011007F"/>
    <w:rsid w:val="00133713"/>
    <w:rsid w:val="00135604"/>
    <w:rsid w:val="00140971"/>
    <w:rsid w:val="001519FB"/>
    <w:rsid w:val="00151A9C"/>
    <w:rsid w:val="0015282C"/>
    <w:rsid w:val="00161828"/>
    <w:rsid w:val="00164C81"/>
    <w:rsid w:val="001653F8"/>
    <w:rsid w:val="00166584"/>
    <w:rsid w:val="00176A36"/>
    <w:rsid w:val="0018084A"/>
    <w:rsid w:val="00181A8A"/>
    <w:rsid w:val="0018275C"/>
    <w:rsid w:val="00182B15"/>
    <w:rsid w:val="00182D97"/>
    <w:rsid w:val="0018582E"/>
    <w:rsid w:val="00190AD2"/>
    <w:rsid w:val="001A61BF"/>
    <w:rsid w:val="001B0563"/>
    <w:rsid w:val="001B15A6"/>
    <w:rsid w:val="001C2314"/>
    <w:rsid w:val="001C2EAD"/>
    <w:rsid w:val="001C3746"/>
    <w:rsid w:val="001C4064"/>
    <w:rsid w:val="001D2669"/>
    <w:rsid w:val="001D2D36"/>
    <w:rsid w:val="001E0775"/>
    <w:rsid w:val="001E5354"/>
    <w:rsid w:val="001E55DC"/>
    <w:rsid w:val="001F01CC"/>
    <w:rsid w:val="001F07AA"/>
    <w:rsid w:val="002008B9"/>
    <w:rsid w:val="00212052"/>
    <w:rsid w:val="00231FD1"/>
    <w:rsid w:val="002330C1"/>
    <w:rsid w:val="00233938"/>
    <w:rsid w:val="00234467"/>
    <w:rsid w:val="002344D6"/>
    <w:rsid w:val="00234D85"/>
    <w:rsid w:val="00236BDE"/>
    <w:rsid w:val="00250866"/>
    <w:rsid w:val="00252F61"/>
    <w:rsid w:val="00265B37"/>
    <w:rsid w:val="002753DD"/>
    <w:rsid w:val="0027750C"/>
    <w:rsid w:val="00281C8C"/>
    <w:rsid w:val="002A2771"/>
    <w:rsid w:val="002A506D"/>
    <w:rsid w:val="002B76A0"/>
    <w:rsid w:val="002B79C6"/>
    <w:rsid w:val="002C3885"/>
    <w:rsid w:val="002C55AA"/>
    <w:rsid w:val="002C6242"/>
    <w:rsid w:val="002C6B68"/>
    <w:rsid w:val="002D6098"/>
    <w:rsid w:val="002D675D"/>
    <w:rsid w:val="002E07B9"/>
    <w:rsid w:val="002E7B2C"/>
    <w:rsid w:val="002F225A"/>
    <w:rsid w:val="00300F09"/>
    <w:rsid w:val="00301440"/>
    <w:rsid w:val="0030372B"/>
    <w:rsid w:val="003053AC"/>
    <w:rsid w:val="00310E87"/>
    <w:rsid w:val="00311D91"/>
    <w:rsid w:val="0031224E"/>
    <w:rsid w:val="003144E0"/>
    <w:rsid w:val="0031781D"/>
    <w:rsid w:val="003228BC"/>
    <w:rsid w:val="0032485B"/>
    <w:rsid w:val="0032784C"/>
    <w:rsid w:val="0033238D"/>
    <w:rsid w:val="003356A8"/>
    <w:rsid w:val="00335B93"/>
    <w:rsid w:val="00344434"/>
    <w:rsid w:val="0035006F"/>
    <w:rsid w:val="003567C7"/>
    <w:rsid w:val="00367F76"/>
    <w:rsid w:val="003833A2"/>
    <w:rsid w:val="00387557"/>
    <w:rsid w:val="00390A50"/>
    <w:rsid w:val="003925F5"/>
    <w:rsid w:val="00392AE8"/>
    <w:rsid w:val="00393039"/>
    <w:rsid w:val="003932B4"/>
    <w:rsid w:val="003A3A39"/>
    <w:rsid w:val="003A410D"/>
    <w:rsid w:val="003B7FB2"/>
    <w:rsid w:val="003C16CD"/>
    <w:rsid w:val="003D0364"/>
    <w:rsid w:val="003D3005"/>
    <w:rsid w:val="003D3573"/>
    <w:rsid w:val="003E6D8F"/>
    <w:rsid w:val="003F184B"/>
    <w:rsid w:val="003F32EC"/>
    <w:rsid w:val="0040154B"/>
    <w:rsid w:val="004041ED"/>
    <w:rsid w:val="0041259D"/>
    <w:rsid w:val="004318D2"/>
    <w:rsid w:val="0043599C"/>
    <w:rsid w:val="00437AA5"/>
    <w:rsid w:val="0044047D"/>
    <w:rsid w:val="00447458"/>
    <w:rsid w:val="004516F4"/>
    <w:rsid w:val="004577ED"/>
    <w:rsid w:val="0046292F"/>
    <w:rsid w:val="0046504C"/>
    <w:rsid w:val="00484CDC"/>
    <w:rsid w:val="0048668C"/>
    <w:rsid w:val="004B14F7"/>
    <w:rsid w:val="004B62D5"/>
    <w:rsid w:val="004B7FE2"/>
    <w:rsid w:val="004C6CAA"/>
    <w:rsid w:val="004C7040"/>
    <w:rsid w:val="004D4AAC"/>
    <w:rsid w:val="004D50EA"/>
    <w:rsid w:val="004D6100"/>
    <w:rsid w:val="004D69B1"/>
    <w:rsid w:val="004D6E75"/>
    <w:rsid w:val="004E0485"/>
    <w:rsid w:val="004E53B9"/>
    <w:rsid w:val="004E622F"/>
    <w:rsid w:val="004F21D0"/>
    <w:rsid w:val="004F459E"/>
    <w:rsid w:val="004F6157"/>
    <w:rsid w:val="005132CF"/>
    <w:rsid w:val="00515579"/>
    <w:rsid w:val="00521286"/>
    <w:rsid w:val="00527D93"/>
    <w:rsid w:val="00531A14"/>
    <w:rsid w:val="005328FF"/>
    <w:rsid w:val="00541C3A"/>
    <w:rsid w:val="0054314C"/>
    <w:rsid w:val="00545C84"/>
    <w:rsid w:val="00546875"/>
    <w:rsid w:val="00547D91"/>
    <w:rsid w:val="00570AE0"/>
    <w:rsid w:val="00575D1E"/>
    <w:rsid w:val="0058148E"/>
    <w:rsid w:val="00583A6C"/>
    <w:rsid w:val="00591897"/>
    <w:rsid w:val="00591D52"/>
    <w:rsid w:val="005B266A"/>
    <w:rsid w:val="005B5A88"/>
    <w:rsid w:val="005B75A3"/>
    <w:rsid w:val="005C05CA"/>
    <w:rsid w:val="005C6357"/>
    <w:rsid w:val="005D78F1"/>
    <w:rsid w:val="005E1DC2"/>
    <w:rsid w:val="006004BF"/>
    <w:rsid w:val="00603310"/>
    <w:rsid w:val="00603506"/>
    <w:rsid w:val="006044D7"/>
    <w:rsid w:val="006073DE"/>
    <w:rsid w:val="00613933"/>
    <w:rsid w:val="0061428D"/>
    <w:rsid w:val="00617201"/>
    <w:rsid w:val="00617337"/>
    <w:rsid w:val="0062270B"/>
    <w:rsid w:val="00627213"/>
    <w:rsid w:val="00631661"/>
    <w:rsid w:val="006316B3"/>
    <w:rsid w:val="006351D1"/>
    <w:rsid w:val="00640C1D"/>
    <w:rsid w:val="00641F43"/>
    <w:rsid w:val="006438BC"/>
    <w:rsid w:val="0064458B"/>
    <w:rsid w:val="00644601"/>
    <w:rsid w:val="006520A3"/>
    <w:rsid w:val="00652702"/>
    <w:rsid w:val="00655009"/>
    <w:rsid w:val="006669FA"/>
    <w:rsid w:val="00666FE0"/>
    <w:rsid w:val="0067556E"/>
    <w:rsid w:val="00680FF6"/>
    <w:rsid w:val="00681752"/>
    <w:rsid w:val="00682EBB"/>
    <w:rsid w:val="00690F9F"/>
    <w:rsid w:val="006A0A25"/>
    <w:rsid w:val="006A4CAF"/>
    <w:rsid w:val="006B0DF0"/>
    <w:rsid w:val="006B4BDC"/>
    <w:rsid w:val="006B6CC2"/>
    <w:rsid w:val="006B7B66"/>
    <w:rsid w:val="006C51BC"/>
    <w:rsid w:val="006C66F3"/>
    <w:rsid w:val="006D0979"/>
    <w:rsid w:val="006D583D"/>
    <w:rsid w:val="006D6E79"/>
    <w:rsid w:val="006E1907"/>
    <w:rsid w:val="006F0125"/>
    <w:rsid w:val="006F2D94"/>
    <w:rsid w:val="006F3F0E"/>
    <w:rsid w:val="006F44F9"/>
    <w:rsid w:val="007006BF"/>
    <w:rsid w:val="00710075"/>
    <w:rsid w:val="007103E7"/>
    <w:rsid w:val="00710FDA"/>
    <w:rsid w:val="00713910"/>
    <w:rsid w:val="0071697A"/>
    <w:rsid w:val="0071724E"/>
    <w:rsid w:val="007246FF"/>
    <w:rsid w:val="00745157"/>
    <w:rsid w:val="00747642"/>
    <w:rsid w:val="00752895"/>
    <w:rsid w:val="00754730"/>
    <w:rsid w:val="00763901"/>
    <w:rsid w:val="00763EA1"/>
    <w:rsid w:val="00764C13"/>
    <w:rsid w:val="00765553"/>
    <w:rsid w:val="0077036B"/>
    <w:rsid w:val="00786BA1"/>
    <w:rsid w:val="00786F57"/>
    <w:rsid w:val="00790F73"/>
    <w:rsid w:val="00791A9A"/>
    <w:rsid w:val="00791DFA"/>
    <w:rsid w:val="00795CB5"/>
    <w:rsid w:val="007A2B5D"/>
    <w:rsid w:val="007A331F"/>
    <w:rsid w:val="007B0203"/>
    <w:rsid w:val="007C440A"/>
    <w:rsid w:val="007C4825"/>
    <w:rsid w:val="007D69BC"/>
    <w:rsid w:val="007D711F"/>
    <w:rsid w:val="007E043E"/>
    <w:rsid w:val="007E0A85"/>
    <w:rsid w:val="007E24EB"/>
    <w:rsid w:val="007F3168"/>
    <w:rsid w:val="007F7F79"/>
    <w:rsid w:val="0080277A"/>
    <w:rsid w:val="00805A88"/>
    <w:rsid w:val="00813C88"/>
    <w:rsid w:val="008308A6"/>
    <w:rsid w:val="00841156"/>
    <w:rsid w:val="00843896"/>
    <w:rsid w:val="0084456E"/>
    <w:rsid w:val="00852FDF"/>
    <w:rsid w:val="00853BBE"/>
    <w:rsid w:val="00863532"/>
    <w:rsid w:val="008667DE"/>
    <w:rsid w:val="00866AB5"/>
    <w:rsid w:val="00867CBB"/>
    <w:rsid w:val="00872831"/>
    <w:rsid w:val="008779EF"/>
    <w:rsid w:val="00880AF4"/>
    <w:rsid w:val="00880F1A"/>
    <w:rsid w:val="00881DC1"/>
    <w:rsid w:val="008865A5"/>
    <w:rsid w:val="00886BE8"/>
    <w:rsid w:val="00893BBA"/>
    <w:rsid w:val="008A05CF"/>
    <w:rsid w:val="008A2FDC"/>
    <w:rsid w:val="008A6E70"/>
    <w:rsid w:val="008B21BF"/>
    <w:rsid w:val="008B3DDE"/>
    <w:rsid w:val="008D341E"/>
    <w:rsid w:val="008E1ED9"/>
    <w:rsid w:val="009028F7"/>
    <w:rsid w:val="00915A56"/>
    <w:rsid w:val="00921963"/>
    <w:rsid w:val="00923E0E"/>
    <w:rsid w:val="00925EBD"/>
    <w:rsid w:val="009422D5"/>
    <w:rsid w:val="00945111"/>
    <w:rsid w:val="009452FF"/>
    <w:rsid w:val="00946672"/>
    <w:rsid w:val="009554E8"/>
    <w:rsid w:val="00961A9C"/>
    <w:rsid w:val="00974A93"/>
    <w:rsid w:val="00976F3B"/>
    <w:rsid w:val="00980AFD"/>
    <w:rsid w:val="00981AF8"/>
    <w:rsid w:val="0098549A"/>
    <w:rsid w:val="00990F1A"/>
    <w:rsid w:val="0099775A"/>
    <w:rsid w:val="009B5416"/>
    <w:rsid w:val="009C3159"/>
    <w:rsid w:val="009D3575"/>
    <w:rsid w:val="009D7C0B"/>
    <w:rsid w:val="009E152A"/>
    <w:rsid w:val="009E2A62"/>
    <w:rsid w:val="009E5E63"/>
    <w:rsid w:val="009F2A3A"/>
    <w:rsid w:val="00A01545"/>
    <w:rsid w:val="00A07F6F"/>
    <w:rsid w:val="00A22092"/>
    <w:rsid w:val="00A34D29"/>
    <w:rsid w:val="00A43A2D"/>
    <w:rsid w:val="00A467F7"/>
    <w:rsid w:val="00A47BED"/>
    <w:rsid w:val="00A5164F"/>
    <w:rsid w:val="00A552EB"/>
    <w:rsid w:val="00A60063"/>
    <w:rsid w:val="00A8280C"/>
    <w:rsid w:val="00A84AC2"/>
    <w:rsid w:val="00A91239"/>
    <w:rsid w:val="00AA1430"/>
    <w:rsid w:val="00AA1B91"/>
    <w:rsid w:val="00AA2A24"/>
    <w:rsid w:val="00AA6BD6"/>
    <w:rsid w:val="00AC2518"/>
    <w:rsid w:val="00AC611C"/>
    <w:rsid w:val="00AD0777"/>
    <w:rsid w:val="00AD1AD4"/>
    <w:rsid w:val="00AD3148"/>
    <w:rsid w:val="00AE17AB"/>
    <w:rsid w:val="00AE32AB"/>
    <w:rsid w:val="00AE3916"/>
    <w:rsid w:val="00AE660B"/>
    <w:rsid w:val="00AF2B8C"/>
    <w:rsid w:val="00B04A38"/>
    <w:rsid w:val="00B05155"/>
    <w:rsid w:val="00B10F57"/>
    <w:rsid w:val="00B23667"/>
    <w:rsid w:val="00B263DD"/>
    <w:rsid w:val="00B37624"/>
    <w:rsid w:val="00B40FAA"/>
    <w:rsid w:val="00B43ABC"/>
    <w:rsid w:val="00B52BD1"/>
    <w:rsid w:val="00B61AA7"/>
    <w:rsid w:val="00B7346F"/>
    <w:rsid w:val="00B777CA"/>
    <w:rsid w:val="00B853EA"/>
    <w:rsid w:val="00B90429"/>
    <w:rsid w:val="00BA0921"/>
    <w:rsid w:val="00BA0A94"/>
    <w:rsid w:val="00BA23E4"/>
    <w:rsid w:val="00BA3A36"/>
    <w:rsid w:val="00BB36AC"/>
    <w:rsid w:val="00BB66B4"/>
    <w:rsid w:val="00BB67E5"/>
    <w:rsid w:val="00BB6A32"/>
    <w:rsid w:val="00BD35F3"/>
    <w:rsid w:val="00BE44F7"/>
    <w:rsid w:val="00BE71BF"/>
    <w:rsid w:val="00BF059D"/>
    <w:rsid w:val="00C06587"/>
    <w:rsid w:val="00C127D5"/>
    <w:rsid w:val="00C15FB6"/>
    <w:rsid w:val="00C375AB"/>
    <w:rsid w:val="00C37826"/>
    <w:rsid w:val="00C42C88"/>
    <w:rsid w:val="00C50731"/>
    <w:rsid w:val="00C57649"/>
    <w:rsid w:val="00C578D9"/>
    <w:rsid w:val="00C70FEA"/>
    <w:rsid w:val="00C81F07"/>
    <w:rsid w:val="00C83834"/>
    <w:rsid w:val="00C85B45"/>
    <w:rsid w:val="00C86370"/>
    <w:rsid w:val="00C905C5"/>
    <w:rsid w:val="00CB0393"/>
    <w:rsid w:val="00CB2540"/>
    <w:rsid w:val="00CB36E9"/>
    <w:rsid w:val="00CB6F67"/>
    <w:rsid w:val="00CD66A9"/>
    <w:rsid w:val="00CD7A0E"/>
    <w:rsid w:val="00CD7D80"/>
    <w:rsid w:val="00CF2DFF"/>
    <w:rsid w:val="00CF2EE4"/>
    <w:rsid w:val="00CF74AE"/>
    <w:rsid w:val="00D04523"/>
    <w:rsid w:val="00D1762F"/>
    <w:rsid w:val="00D24644"/>
    <w:rsid w:val="00D2498A"/>
    <w:rsid w:val="00D27C5F"/>
    <w:rsid w:val="00D32931"/>
    <w:rsid w:val="00D40A03"/>
    <w:rsid w:val="00D40DB1"/>
    <w:rsid w:val="00D45031"/>
    <w:rsid w:val="00D50E52"/>
    <w:rsid w:val="00D54694"/>
    <w:rsid w:val="00D54DAD"/>
    <w:rsid w:val="00D5726D"/>
    <w:rsid w:val="00D639EF"/>
    <w:rsid w:val="00D72C00"/>
    <w:rsid w:val="00D81589"/>
    <w:rsid w:val="00D83510"/>
    <w:rsid w:val="00D91485"/>
    <w:rsid w:val="00DA607E"/>
    <w:rsid w:val="00DB1FCA"/>
    <w:rsid w:val="00DC0713"/>
    <w:rsid w:val="00DC284B"/>
    <w:rsid w:val="00DD1ACD"/>
    <w:rsid w:val="00DD2D5D"/>
    <w:rsid w:val="00DD3E41"/>
    <w:rsid w:val="00DD4F5F"/>
    <w:rsid w:val="00DD50DC"/>
    <w:rsid w:val="00DF292B"/>
    <w:rsid w:val="00DF5FC6"/>
    <w:rsid w:val="00E06DAE"/>
    <w:rsid w:val="00E07A8C"/>
    <w:rsid w:val="00E17A3F"/>
    <w:rsid w:val="00E21F36"/>
    <w:rsid w:val="00E22264"/>
    <w:rsid w:val="00E23E01"/>
    <w:rsid w:val="00E24E72"/>
    <w:rsid w:val="00E3005F"/>
    <w:rsid w:val="00E302A3"/>
    <w:rsid w:val="00E302AC"/>
    <w:rsid w:val="00E51FAA"/>
    <w:rsid w:val="00E52A74"/>
    <w:rsid w:val="00E53300"/>
    <w:rsid w:val="00E560E7"/>
    <w:rsid w:val="00E609AA"/>
    <w:rsid w:val="00E61314"/>
    <w:rsid w:val="00E61E86"/>
    <w:rsid w:val="00E62B0F"/>
    <w:rsid w:val="00E66C8B"/>
    <w:rsid w:val="00E70A86"/>
    <w:rsid w:val="00E75F91"/>
    <w:rsid w:val="00E80621"/>
    <w:rsid w:val="00E860C2"/>
    <w:rsid w:val="00E9209A"/>
    <w:rsid w:val="00E920EB"/>
    <w:rsid w:val="00EA125A"/>
    <w:rsid w:val="00EA1AED"/>
    <w:rsid w:val="00EA6424"/>
    <w:rsid w:val="00EB4879"/>
    <w:rsid w:val="00EC2535"/>
    <w:rsid w:val="00EC5E0F"/>
    <w:rsid w:val="00ED4463"/>
    <w:rsid w:val="00ED553B"/>
    <w:rsid w:val="00EE00F0"/>
    <w:rsid w:val="00EE539B"/>
    <w:rsid w:val="00EE613E"/>
    <w:rsid w:val="00EE720D"/>
    <w:rsid w:val="00EF0B41"/>
    <w:rsid w:val="00EF2898"/>
    <w:rsid w:val="00F04394"/>
    <w:rsid w:val="00F11A48"/>
    <w:rsid w:val="00F173EA"/>
    <w:rsid w:val="00F21691"/>
    <w:rsid w:val="00F22FC4"/>
    <w:rsid w:val="00F24B77"/>
    <w:rsid w:val="00F37124"/>
    <w:rsid w:val="00F46654"/>
    <w:rsid w:val="00F5345D"/>
    <w:rsid w:val="00F67679"/>
    <w:rsid w:val="00F71DC6"/>
    <w:rsid w:val="00F765EC"/>
    <w:rsid w:val="00F834CF"/>
    <w:rsid w:val="00F86CA0"/>
    <w:rsid w:val="00F9238B"/>
    <w:rsid w:val="00FA546A"/>
    <w:rsid w:val="00FB07A3"/>
    <w:rsid w:val="00FB51B3"/>
    <w:rsid w:val="00FB6D79"/>
    <w:rsid w:val="00FC7846"/>
    <w:rsid w:val="00FD13DB"/>
    <w:rsid w:val="00FD2384"/>
    <w:rsid w:val="00FD2AF1"/>
    <w:rsid w:val="00FE0080"/>
    <w:rsid w:val="00FE27F1"/>
    <w:rsid w:val="00FE430A"/>
    <w:rsid w:val="00FE67E1"/>
    <w:rsid w:val="00FF60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A546A"/>
    <w:pPr>
      <w:widowControl w:val="0"/>
    </w:pPr>
  </w:style>
  <w:style w:type="paragraph" w:styleId="1">
    <w:name w:val="heading 1"/>
    <w:basedOn w:val="a"/>
    <w:next w:val="a"/>
    <w:link w:val="10"/>
    <w:qFormat/>
    <w:rsid w:val="007F7F79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4B7FE2"/>
    <w:pPr>
      <w:keepNext/>
      <w:widowControl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FA546A"/>
    <w:pPr>
      <w:keepNext/>
      <w:widowControl/>
      <w:jc w:val="center"/>
      <w:outlineLvl w:val="2"/>
    </w:pPr>
    <w:rPr>
      <w:b/>
      <w:sz w:val="40"/>
    </w:rPr>
  </w:style>
  <w:style w:type="paragraph" w:styleId="4">
    <w:name w:val="heading 4"/>
    <w:basedOn w:val="a"/>
    <w:next w:val="a"/>
    <w:link w:val="40"/>
    <w:qFormat/>
    <w:rsid w:val="00923E0E"/>
    <w:pPr>
      <w:keepNext/>
      <w:widowControl/>
      <w:autoSpaceDE w:val="0"/>
      <w:autoSpaceDN w:val="0"/>
      <w:adjustRightInd w:val="0"/>
      <w:outlineLvl w:val="3"/>
    </w:pPr>
    <w:rPr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923E0E"/>
    <w:pPr>
      <w:keepNext/>
      <w:widowControl/>
      <w:autoSpaceDE w:val="0"/>
      <w:autoSpaceDN w:val="0"/>
      <w:adjustRightInd w:val="0"/>
      <w:jc w:val="center"/>
      <w:outlineLvl w:val="4"/>
    </w:pPr>
    <w:rPr>
      <w:b/>
      <w:sz w:val="28"/>
      <w:szCs w:val="28"/>
    </w:rPr>
  </w:style>
  <w:style w:type="paragraph" w:styleId="6">
    <w:name w:val="heading 6"/>
    <w:basedOn w:val="a"/>
    <w:next w:val="a"/>
    <w:link w:val="60"/>
    <w:qFormat/>
    <w:rsid w:val="00ED553B"/>
    <w:pPr>
      <w:keepNext/>
      <w:widowControl/>
      <w:tabs>
        <w:tab w:val="num" w:pos="4260"/>
      </w:tabs>
      <w:suppressAutoHyphens/>
      <w:ind w:left="-284" w:firstLine="644"/>
      <w:jc w:val="both"/>
      <w:outlineLvl w:val="5"/>
    </w:pPr>
    <w:rPr>
      <w:sz w:val="28"/>
      <w:lang w:eastAsia="ar-SA"/>
    </w:rPr>
  </w:style>
  <w:style w:type="paragraph" w:styleId="7">
    <w:name w:val="heading 7"/>
    <w:basedOn w:val="a"/>
    <w:next w:val="a"/>
    <w:link w:val="70"/>
    <w:qFormat/>
    <w:rsid w:val="00ED553B"/>
    <w:pPr>
      <w:keepNext/>
      <w:widowControl/>
      <w:tabs>
        <w:tab w:val="num" w:pos="4980"/>
      </w:tabs>
      <w:suppressAutoHyphens/>
      <w:ind w:left="4980" w:hanging="360"/>
      <w:jc w:val="center"/>
      <w:outlineLvl w:val="6"/>
    </w:pPr>
    <w:rPr>
      <w:b/>
      <w:bCs/>
      <w:sz w:val="24"/>
      <w:lang w:eastAsia="ar-SA"/>
    </w:rPr>
  </w:style>
  <w:style w:type="paragraph" w:styleId="8">
    <w:name w:val="heading 8"/>
    <w:basedOn w:val="a"/>
    <w:next w:val="a"/>
    <w:link w:val="80"/>
    <w:qFormat/>
    <w:rsid w:val="00ED553B"/>
    <w:pPr>
      <w:keepNext/>
      <w:widowControl/>
      <w:tabs>
        <w:tab w:val="num" w:pos="5700"/>
      </w:tabs>
      <w:suppressAutoHyphens/>
      <w:ind w:left="-284" w:firstLine="284"/>
      <w:outlineLvl w:val="7"/>
    </w:pPr>
    <w:rPr>
      <w:sz w:val="28"/>
      <w:lang w:eastAsia="ar-SA"/>
    </w:rPr>
  </w:style>
  <w:style w:type="paragraph" w:styleId="9">
    <w:name w:val="heading 9"/>
    <w:basedOn w:val="a"/>
    <w:next w:val="a"/>
    <w:link w:val="90"/>
    <w:qFormat/>
    <w:rsid w:val="00ED553B"/>
    <w:pPr>
      <w:keepNext/>
      <w:widowControl/>
      <w:tabs>
        <w:tab w:val="num" w:pos="6420"/>
      </w:tabs>
      <w:suppressAutoHyphens/>
      <w:ind w:left="6420" w:hanging="180"/>
      <w:jc w:val="right"/>
      <w:outlineLvl w:val="8"/>
    </w:pPr>
    <w:rPr>
      <w:sz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F7F7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4B7FE2"/>
    <w:rPr>
      <w:rFonts w:ascii="Arial" w:hAnsi="Arial" w:cs="Arial"/>
      <w:b/>
      <w:bCs/>
      <w:i/>
      <w:iCs/>
      <w:sz w:val="28"/>
      <w:szCs w:val="28"/>
    </w:rPr>
  </w:style>
  <w:style w:type="character" w:customStyle="1" w:styleId="40">
    <w:name w:val="Заголовок 4 Знак"/>
    <w:basedOn w:val="a0"/>
    <w:link w:val="4"/>
    <w:rsid w:val="00923E0E"/>
    <w:rPr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923E0E"/>
    <w:rPr>
      <w:b/>
      <w:sz w:val="28"/>
      <w:szCs w:val="28"/>
    </w:rPr>
  </w:style>
  <w:style w:type="paragraph" w:styleId="a3">
    <w:name w:val="Balloon Text"/>
    <w:basedOn w:val="a"/>
    <w:link w:val="a4"/>
    <w:semiHidden/>
    <w:rsid w:val="00795CB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23E0E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link w:val="ConsPlusNormal0"/>
    <w:rsid w:val="00E920E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Body Text"/>
    <w:basedOn w:val="a"/>
    <w:link w:val="a6"/>
    <w:unhideWhenUsed/>
    <w:rsid w:val="00682EBB"/>
    <w:pPr>
      <w:widowControl/>
      <w:snapToGrid w:val="0"/>
      <w:jc w:val="center"/>
    </w:pPr>
    <w:rPr>
      <w:sz w:val="28"/>
      <w:szCs w:val="28"/>
    </w:rPr>
  </w:style>
  <w:style w:type="character" w:customStyle="1" w:styleId="a6">
    <w:name w:val="Основной текст Знак"/>
    <w:basedOn w:val="a0"/>
    <w:link w:val="a5"/>
    <w:rsid w:val="00682EBB"/>
    <w:rPr>
      <w:sz w:val="28"/>
      <w:szCs w:val="28"/>
    </w:rPr>
  </w:style>
  <w:style w:type="paragraph" w:styleId="31">
    <w:name w:val="Body Text 3"/>
    <w:basedOn w:val="a"/>
    <w:link w:val="32"/>
    <w:unhideWhenUsed/>
    <w:rsid w:val="00682EBB"/>
    <w:pPr>
      <w:widowControl/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rsid w:val="00682EBB"/>
    <w:rPr>
      <w:sz w:val="16"/>
      <w:szCs w:val="16"/>
    </w:rPr>
  </w:style>
  <w:style w:type="paragraph" w:customStyle="1" w:styleId="Heading21">
    <w:name w:val="Heading 21"/>
    <w:basedOn w:val="a"/>
    <w:next w:val="a"/>
    <w:uiPriority w:val="99"/>
    <w:rsid w:val="00682EBB"/>
    <w:pPr>
      <w:keepNext/>
      <w:widowControl/>
      <w:outlineLvl w:val="1"/>
    </w:pPr>
    <w:rPr>
      <w:rFonts w:ascii="Arial" w:hAnsi="Arial" w:cs="Arial"/>
      <w:sz w:val="28"/>
      <w:szCs w:val="28"/>
    </w:rPr>
  </w:style>
  <w:style w:type="paragraph" w:styleId="a7">
    <w:name w:val="Body Text Indent"/>
    <w:basedOn w:val="a"/>
    <w:link w:val="a8"/>
    <w:rsid w:val="00893BBA"/>
    <w:pPr>
      <w:widowControl/>
      <w:spacing w:after="120"/>
      <w:ind w:left="283"/>
    </w:pPr>
    <w:rPr>
      <w:sz w:val="24"/>
      <w:szCs w:val="24"/>
    </w:rPr>
  </w:style>
  <w:style w:type="character" w:customStyle="1" w:styleId="a8">
    <w:name w:val="Основной текст с отступом Знак"/>
    <w:basedOn w:val="a0"/>
    <w:link w:val="a7"/>
    <w:rsid w:val="00893BBA"/>
    <w:rPr>
      <w:sz w:val="24"/>
      <w:szCs w:val="24"/>
    </w:rPr>
  </w:style>
  <w:style w:type="paragraph" w:customStyle="1" w:styleId="ConsPlusTitle">
    <w:name w:val="ConsPlusTitle"/>
    <w:rsid w:val="00367F76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customStyle="1" w:styleId="FontStyle21">
    <w:name w:val="Font Style21"/>
    <w:basedOn w:val="a0"/>
    <w:uiPriority w:val="99"/>
    <w:rsid w:val="000F6ACB"/>
    <w:rPr>
      <w:rFonts w:ascii="Times New Roman" w:hAnsi="Times New Roman" w:cs="Times New Roman"/>
      <w:sz w:val="26"/>
      <w:szCs w:val="26"/>
    </w:rPr>
  </w:style>
  <w:style w:type="character" w:customStyle="1" w:styleId="a9">
    <w:name w:val="Гипертекстовая ссылка"/>
    <w:basedOn w:val="a0"/>
    <w:uiPriority w:val="99"/>
    <w:rsid w:val="007F7F79"/>
    <w:rPr>
      <w:color w:val="008000"/>
    </w:rPr>
  </w:style>
  <w:style w:type="character" w:customStyle="1" w:styleId="aa">
    <w:name w:val="Цветовое выделение"/>
    <w:uiPriority w:val="99"/>
    <w:rsid w:val="003A410D"/>
    <w:rPr>
      <w:b/>
      <w:bCs/>
      <w:color w:val="000080"/>
    </w:rPr>
  </w:style>
  <w:style w:type="paragraph" w:customStyle="1" w:styleId="ab">
    <w:name w:val="Нормальный (таблица)"/>
    <w:basedOn w:val="a"/>
    <w:next w:val="a"/>
    <w:uiPriority w:val="99"/>
    <w:rsid w:val="003A410D"/>
    <w:pPr>
      <w:widowControl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ac">
    <w:name w:val="Таблицы (моноширинный)"/>
    <w:basedOn w:val="a"/>
    <w:next w:val="a"/>
    <w:uiPriority w:val="99"/>
    <w:rsid w:val="003A410D"/>
    <w:pPr>
      <w:widowControl/>
      <w:autoSpaceDE w:val="0"/>
      <w:autoSpaceDN w:val="0"/>
      <w:adjustRightInd w:val="0"/>
      <w:jc w:val="both"/>
    </w:pPr>
    <w:rPr>
      <w:rFonts w:ascii="Courier New" w:hAnsi="Courier New" w:cs="Courier New"/>
      <w:sz w:val="24"/>
      <w:szCs w:val="24"/>
    </w:rPr>
  </w:style>
  <w:style w:type="paragraph" w:customStyle="1" w:styleId="ad">
    <w:name w:val="Прижатый влево"/>
    <w:basedOn w:val="a"/>
    <w:next w:val="a"/>
    <w:uiPriority w:val="99"/>
    <w:rsid w:val="003A410D"/>
    <w:pPr>
      <w:widowControl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styleId="ae">
    <w:name w:val="Hyperlink"/>
    <w:basedOn w:val="a0"/>
    <w:rsid w:val="003A410D"/>
    <w:rPr>
      <w:color w:val="0000FF"/>
      <w:u w:val="single"/>
    </w:rPr>
  </w:style>
  <w:style w:type="character" w:customStyle="1" w:styleId="FontStyle19">
    <w:name w:val="Font Style19"/>
    <w:uiPriority w:val="99"/>
    <w:rsid w:val="000752F5"/>
    <w:rPr>
      <w:rFonts w:ascii="Times New Roman" w:hAnsi="Times New Roman" w:cs="Times New Roman"/>
      <w:sz w:val="26"/>
      <w:szCs w:val="26"/>
    </w:rPr>
  </w:style>
  <w:style w:type="paragraph" w:styleId="af">
    <w:name w:val="No Spacing"/>
    <w:uiPriority w:val="99"/>
    <w:qFormat/>
    <w:rsid w:val="00053A7C"/>
    <w:rPr>
      <w:rFonts w:ascii="Calibri" w:hAnsi="Calibri"/>
      <w:sz w:val="22"/>
      <w:szCs w:val="22"/>
    </w:rPr>
  </w:style>
  <w:style w:type="paragraph" w:customStyle="1" w:styleId="Style1">
    <w:name w:val="Style1"/>
    <w:basedOn w:val="a"/>
    <w:uiPriority w:val="99"/>
    <w:rsid w:val="005B5A88"/>
    <w:pPr>
      <w:autoSpaceDE w:val="0"/>
      <w:autoSpaceDN w:val="0"/>
      <w:adjustRightInd w:val="0"/>
      <w:spacing w:line="319" w:lineRule="exact"/>
      <w:jc w:val="center"/>
    </w:pPr>
    <w:rPr>
      <w:sz w:val="24"/>
      <w:szCs w:val="24"/>
    </w:rPr>
  </w:style>
  <w:style w:type="paragraph" w:styleId="af0">
    <w:name w:val="Normal (Web)"/>
    <w:basedOn w:val="a"/>
    <w:rsid w:val="00EC5E0F"/>
    <w:pPr>
      <w:widowControl/>
      <w:spacing w:before="100" w:beforeAutospacing="1" w:after="100" w:afterAutospacing="1"/>
    </w:pPr>
    <w:rPr>
      <w:sz w:val="24"/>
      <w:szCs w:val="24"/>
    </w:rPr>
  </w:style>
  <w:style w:type="paragraph" w:customStyle="1" w:styleId="ConsPlusNonformat">
    <w:name w:val="ConsPlusNonformat"/>
    <w:uiPriority w:val="99"/>
    <w:rsid w:val="00EC5E0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text">
    <w:name w:val="text"/>
    <w:basedOn w:val="a"/>
    <w:rsid w:val="006A4CAF"/>
    <w:pPr>
      <w:widowControl/>
      <w:spacing w:before="64" w:after="64"/>
      <w:jc w:val="both"/>
    </w:pPr>
    <w:rPr>
      <w:rFonts w:ascii="Verdana" w:hAnsi="Verdana"/>
    </w:rPr>
  </w:style>
  <w:style w:type="paragraph" w:customStyle="1" w:styleId="ConsTitle">
    <w:name w:val="ConsTitle"/>
    <w:rsid w:val="006A4CAF"/>
    <w:pPr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styleId="21">
    <w:name w:val="Body Text Indent 2"/>
    <w:basedOn w:val="a"/>
    <w:link w:val="22"/>
    <w:rsid w:val="006A0A25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6A0A25"/>
  </w:style>
  <w:style w:type="paragraph" w:styleId="af1">
    <w:name w:val="Date"/>
    <w:basedOn w:val="a"/>
    <w:next w:val="a"/>
    <w:link w:val="af2"/>
    <w:rsid w:val="006A0A25"/>
    <w:pPr>
      <w:widowControl/>
    </w:pPr>
    <w:rPr>
      <w:sz w:val="24"/>
      <w:szCs w:val="24"/>
    </w:rPr>
  </w:style>
  <w:style w:type="character" w:customStyle="1" w:styleId="af2">
    <w:name w:val="Дата Знак"/>
    <w:basedOn w:val="a0"/>
    <w:link w:val="af1"/>
    <w:rsid w:val="006A0A25"/>
    <w:rPr>
      <w:sz w:val="24"/>
      <w:szCs w:val="24"/>
    </w:rPr>
  </w:style>
  <w:style w:type="character" w:styleId="af3">
    <w:name w:val="page number"/>
    <w:basedOn w:val="a0"/>
    <w:rsid w:val="00923E0E"/>
  </w:style>
  <w:style w:type="paragraph" w:styleId="af4">
    <w:name w:val="header"/>
    <w:basedOn w:val="a"/>
    <w:link w:val="af5"/>
    <w:rsid w:val="00923E0E"/>
    <w:pPr>
      <w:widowControl/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f5">
    <w:name w:val="Верхний колонтитул Знак"/>
    <w:basedOn w:val="a0"/>
    <w:link w:val="af4"/>
    <w:rsid w:val="00923E0E"/>
    <w:rPr>
      <w:sz w:val="24"/>
      <w:szCs w:val="24"/>
    </w:rPr>
  </w:style>
  <w:style w:type="paragraph" w:styleId="af6">
    <w:name w:val="caption"/>
    <w:basedOn w:val="a"/>
    <w:next w:val="a"/>
    <w:qFormat/>
    <w:rsid w:val="00923E0E"/>
    <w:pPr>
      <w:widowControl/>
      <w:jc w:val="center"/>
    </w:pPr>
    <w:rPr>
      <w:b/>
      <w:bCs/>
      <w:szCs w:val="24"/>
    </w:rPr>
  </w:style>
  <w:style w:type="table" w:styleId="af7">
    <w:name w:val="Table Grid"/>
    <w:basedOn w:val="a1"/>
    <w:rsid w:val="0006017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0">
    <w:name w:val="Заголовок 6 Знак"/>
    <w:basedOn w:val="a0"/>
    <w:link w:val="6"/>
    <w:rsid w:val="00ED553B"/>
    <w:rPr>
      <w:sz w:val="28"/>
      <w:lang w:eastAsia="ar-SA"/>
    </w:rPr>
  </w:style>
  <w:style w:type="character" w:customStyle="1" w:styleId="70">
    <w:name w:val="Заголовок 7 Знак"/>
    <w:basedOn w:val="a0"/>
    <w:link w:val="7"/>
    <w:rsid w:val="00ED553B"/>
    <w:rPr>
      <w:b/>
      <w:bCs/>
      <w:sz w:val="24"/>
      <w:lang w:eastAsia="ar-SA"/>
    </w:rPr>
  </w:style>
  <w:style w:type="character" w:customStyle="1" w:styleId="80">
    <w:name w:val="Заголовок 8 Знак"/>
    <w:basedOn w:val="a0"/>
    <w:link w:val="8"/>
    <w:rsid w:val="00ED553B"/>
    <w:rPr>
      <w:sz w:val="28"/>
      <w:lang w:eastAsia="ar-SA"/>
    </w:rPr>
  </w:style>
  <w:style w:type="character" w:customStyle="1" w:styleId="90">
    <w:name w:val="Заголовок 9 Знак"/>
    <w:basedOn w:val="a0"/>
    <w:link w:val="9"/>
    <w:rsid w:val="00ED553B"/>
    <w:rPr>
      <w:sz w:val="24"/>
      <w:lang w:eastAsia="ar-SA"/>
    </w:rPr>
  </w:style>
  <w:style w:type="character" w:customStyle="1" w:styleId="WW8Num3z0">
    <w:name w:val="WW8Num3z0"/>
    <w:rsid w:val="00ED553B"/>
    <w:rPr>
      <w:rFonts w:ascii="Symbol" w:hAnsi="Symbol"/>
    </w:rPr>
  </w:style>
  <w:style w:type="character" w:customStyle="1" w:styleId="WW8Num6z0">
    <w:name w:val="WW8Num6z0"/>
    <w:rsid w:val="00ED553B"/>
    <w:rPr>
      <w:rFonts w:ascii="Times New Roman" w:hAnsi="Times New Roman"/>
    </w:rPr>
  </w:style>
  <w:style w:type="character" w:customStyle="1" w:styleId="WW8Num9z0">
    <w:name w:val="WW8Num9z0"/>
    <w:rsid w:val="00ED553B"/>
    <w:rPr>
      <w:rFonts w:ascii="Symbol" w:hAnsi="Symbol"/>
    </w:rPr>
  </w:style>
  <w:style w:type="character" w:customStyle="1" w:styleId="WW8Num10z0">
    <w:name w:val="WW8Num10z0"/>
    <w:rsid w:val="00ED553B"/>
    <w:rPr>
      <w:rFonts w:ascii="Symbol" w:hAnsi="Symbol"/>
    </w:rPr>
  </w:style>
  <w:style w:type="character" w:customStyle="1" w:styleId="WW8Num10z1">
    <w:name w:val="WW8Num10z1"/>
    <w:rsid w:val="00ED553B"/>
    <w:rPr>
      <w:rFonts w:ascii="Courier New" w:hAnsi="Courier New" w:cs="Courier New"/>
    </w:rPr>
  </w:style>
  <w:style w:type="character" w:customStyle="1" w:styleId="WW8Num10z2">
    <w:name w:val="WW8Num10z2"/>
    <w:rsid w:val="00ED553B"/>
    <w:rPr>
      <w:rFonts w:ascii="Wingdings" w:hAnsi="Wingdings"/>
    </w:rPr>
  </w:style>
  <w:style w:type="character" w:customStyle="1" w:styleId="WW8Num14z0">
    <w:name w:val="WW8Num14z0"/>
    <w:rsid w:val="00ED553B"/>
    <w:rPr>
      <w:rFonts w:ascii="Symbol" w:hAnsi="Symbol"/>
    </w:rPr>
  </w:style>
  <w:style w:type="character" w:customStyle="1" w:styleId="WW8Num18z0">
    <w:name w:val="WW8Num18z0"/>
    <w:rsid w:val="00ED553B"/>
    <w:rPr>
      <w:rFonts w:ascii="Times New Roman" w:eastAsia="Times New Roman" w:hAnsi="Times New Roman" w:cs="Times New Roman"/>
    </w:rPr>
  </w:style>
  <w:style w:type="character" w:customStyle="1" w:styleId="WW8Num18z1">
    <w:name w:val="WW8Num18z1"/>
    <w:rsid w:val="00ED553B"/>
    <w:rPr>
      <w:rFonts w:ascii="Courier New" w:hAnsi="Courier New"/>
    </w:rPr>
  </w:style>
  <w:style w:type="character" w:customStyle="1" w:styleId="WW8Num18z2">
    <w:name w:val="WW8Num18z2"/>
    <w:rsid w:val="00ED553B"/>
    <w:rPr>
      <w:rFonts w:ascii="Wingdings" w:hAnsi="Wingdings"/>
    </w:rPr>
  </w:style>
  <w:style w:type="character" w:customStyle="1" w:styleId="WW8Num18z3">
    <w:name w:val="WW8Num18z3"/>
    <w:rsid w:val="00ED553B"/>
    <w:rPr>
      <w:rFonts w:ascii="Symbol" w:hAnsi="Symbol"/>
    </w:rPr>
  </w:style>
  <w:style w:type="character" w:customStyle="1" w:styleId="WW8Num21z0">
    <w:name w:val="WW8Num21z0"/>
    <w:rsid w:val="00ED553B"/>
    <w:rPr>
      <w:rFonts w:ascii="Times New Roman" w:hAnsi="Times New Roman"/>
    </w:rPr>
  </w:style>
  <w:style w:type="character" w:customStyle="1" w:styleId="WW8Num21z1">
    <w:name w:val="WW8Num21z1"/>
    <w:rsid w:val="00ED553B"/>
    <w:rPr>
      <w:rFonts w:ascii="Courier New" w:hAnsi="Courier New"/>
    </w:rPr>
  </w:style>
  <w:style w:type="character" w:customStyle="1" w:styleId="WW8Num21z2">
    <w:name w:val="WW8Num21z2"/>
    <w:rsid w:val="00ED553B"/>
    <w:rPr>
      <w:rFonts w:ascii="Wingdings" w:hAnsi="Wingdings"/>
    </w:rPr>
  </w:style>
  <w:style w:type="character" w:customStyle="1" w:styleId="WW8Num21z3">
    <w:name w:val="WW8Num21z3"/>
    <w:rsid w:val="00ED553B"/>
    <w:rPr>
      <w:rFonts w:ascii="Symbol" w:hAnsi="Symbol"/>
    </w:rPr>
  </w:style>
  <w:style w:type="character" w:customStyle="1" w:styleId="WW8Num22z0">
    <w:name w:val="WW8Num22z0"/>
    <w:rsid w:val="00ED553B"/>
    <w:rPr>
      <w:rFonts w:ascii="Symbol" w:hAnsi="Symbol"/>
    </w:rPr>
  </w:style>
  <w:style w:type="character" w:customStyle="1" w:styleId="WW8Num23z0">
    <w:name w:val="WW8Num23z0"/>
    <w:rsid w:val="00ED553B"/>
    <w:rPr>
      <w:rFonts w:ascii="Times New Roman" w:hAnsi="Times New Roman"/>
    </w:rPr>
  </w:style>
  <w:style w:type="character" w:customStyle="1" w:styleId="WW8Num26z0">
    <w:name w:val="WW8Num26z0"/>
    <w:rsid w:val="00ED553B"/>
    <w:rPr>
      <w:rFonts w:ascii="Symbol" w:hAnsi="Symbol"/>
    </w:rPr>
  </w:style>
  <w:style w:type="character" w:customStyle="1" w:styleId="WW8Num31z0">
    <w:name w:val="WW8Num31z0"/>
    <w:rsid w:val="00ED553B"/>
    <w:rPr>
      <w:rFonts w:ascii="Times New Roman" w:hAnsi="Times New Roman"/>
    </w:rPr>
  </w:style>
  <w:style w:type="character" w:customStyle="1" w:styleId="WW8Num35z0">
    <w:name w:val="WW8Num35z0"/>
    <w:rsid w:val="00ED553B"/>
    <w:rPr>
      <w:rFonts w:ascii="Symbol" w:hAnsi="Symbol"/>
    </w:rPr>
  </w:style>
  <w:style w:type="character" w:customStyle="1" w:styleId="WW8Num37z0">
    <w:name w:val="WW8Num37z0"/>
    <w:rsid w:val="00ED553B"/>
    <w:rPr>
      <w:rFonts w:ascii="Symbol" w:hAnsi="Symbol"/>
    </w:rPr>
  </w:style>
  <w:style w:type="character" w:customStyle="1" w:styleId="WW8Num39z2">
    <w:name w:val="WW8Num39z2"/>
    <w:rsid w:val="00ED553B"/>
    <w:rPr>
      <w:rFonts w:ascii="Times New Roman" w:eastAsia="Times New Roman" w:hAnsi="Times New Roman" w:cs="Times New Roman"/>
    </w:rPr>
  </w:style>
  <w:style w:type="character" w:customStyle="1" w:styleId="WW8Num40z0">
    <w:name w:val="WW8Num40z0"/>
    <w:rsid w:val="00ED553B"/>
    <w:rPr>
      <w:rFonts w:ascii="Symbol" w:hAnsi="Symbol"/>
    </w:rPr>
  </w:style>
  <w:style w:type="character" w:customStyle="1" w:styleId="WW8Num42z0">
    <w:name w:val="WW8Num42z0"/>
    <w:rsid w:val="00ED553B"/>
    <w:rPr>
      <w:rFonts w:ascii="Symbol" w:hAnsi="Symbol"/>
    </w:rPr>
  </w:style>
  <w:style w:type="character" w:customStyle="1" w:styleId="WW8Num44z0">
    <w:name w:val="WW8Num44z0"/>
    <w:rsid w:val="00ED553B"/>
    <w:rPr>
      <w:rFonts w:ascii="Symbol" w:hAnsi="Symbol"/>
    </w:rPr>
  </w:style>
  <w:style w:type="character" w:customStyle="1" w:styleId="WW8Num45z0">
    <w:name w:val="WW8Num45z0"/>
    <w:rsid w:val="00ED553B"/>
    <w:rPr>
      <w:rFonts w:ascii="Times New Roman" w:hAnsi="Times New Roman"/>
    </w:rPr>
  </w:style>
  <w:style w:type="character" w:customStyle="1" w:styleId="WW8Num46z0">
    <w:name w:val="WW8Num46z0"/>
    <w:rsid w:val="00ED553B"/>
    <w:rPr>
      <w:rFonts w:ascii="Symbol" w:hAnsi="Symbol"/>
    </w:rPr>
  </w:style>
  <w:style w:type="character" w:customStyle="1" w:styleId="WW8Num48z0">
    <w:name w:val="WW8Num48z0"/>
    <w:rsid w:val="00ED553B"/>
    <w:rPr>
      <w:rFonts w:ascii="Symbol" w:hAnsi="Symbol"/>
    </w:rPr>
  </w:style>
  <w:style w:type="character" w:customStyle="1" w:styleId="WW8Num49z0">
    <w:name w:val="WW8Num49z0"/>
    <w:rsid w:val="00ED553B"/>
    <w:rPr>
      <w:rFonts w:ascii="Times New Roman" w:hAnsi="Times New Roman"/>
    </w:rPr>
  </w:style>
  <w:style w:type="character" w:customStyle="1" w:styleId="WW8Num51z0">
    <w:name w:val="WW8Num51z0"/>
    <w:rsid w:val="00ED553B"/>
    <w:rPr>
      <w:rFonts w:ascii="Symbol" w:hAnsi="Symbol"/>
    </w:rPr>
  </w:style>
  <w:style w:type="character" w:customStyle="1" w:styleId="WW8Num53z0">
    <w:name w:val="WW8Num53z0"/>
    <w:rsid w:val="00ED553B"/>
    <w:rPr>
      <w:rFonts w:ascii="Symbol" w:hAnsi="Symbol"/>
    </w:rPr>
  </w:style>
  <w:style w:type="character" w:customStyle="1" w:styleId="WW8Num55z0">
    <w:name w:val="WW8Num55z0"/>
    <w:rsid w:val="00ED553B"/>
    <w:rPr>
      <w:rFonts w:ascii="Times New Roman" w:hAnsi="Times New Roman"/>
    </w:rPr>
  </w:style>
  <w:style w:type="character" w:customStyle="1" w:styleId="WW8Num56z0">
    <w:name w:val="WW8Num56z0"/>
    <w:rsid w:val="00ED553B"/>
    <w:rPr>
      <w:rFonts w:ascii="Times New Roman" w:hAnsi="Times New Roman"/>
    </w:rPr>
  </w:style>
  <w:style w:type="character" w:customStyle="1" w:styleId="WW8Num57z0">
    <w:name w:val="WW8Num57z0"/>
    <w:rsid w:val="00ED553B"/>
    <w:rPr>
      <w:rFonts w:ascii="Symbol" w:hAnsi="Symbol"/>
    </w:rPr>
  </w:style>
  <w:style w:type="character" w:customStyle="1" w:styleId="WW8Num59z0">
    <w:name w:val="WW8Num59z0"/>
    <w:rsid w:val="00ED553B"/>
    <w:rPr>
      <w:rFonts w:ascii="Symbol" w:hAnsi="Symbol"/>
    </w:rPr>
  </w:style>
  <w:style w:type="character" w:customStyle="1" w:styleId="WW8Num60z0">
    <w:name w:val="WW8Num60z0"/>
    <w:rsid w:val="00ED553B"/>
    <w:rPr>
      <w:rFonts w:ascii="Times New Roman" w:hAnsi="Times New Roman"/>
      <w:b w:val="0"/>
      <w:i w:val="0"/>
      <w:sz w:val="28"/>
      <w:u w:val="none"/>
    </w:rPr>
  </w:style>
  <w:style w:type="character" w:customStyle="1" w:styleId="WW8Num61z0">
    <w:name w:val="WW8Num61z0"/>
    <w:rsid w:val="00ED553B"/>
    <w:rPr>
      <w:rFonts w:ascii="Times New Roman" w:hAnsi="Times New Roman"/>
    </w:rPr>
  </w:style>
  <w:style w:type="character" w:customStyle="1" w:styleId="WW8Num64z0">
    <w:name w:val="WW8Num64z0"/>
    <w:rsid w:val="00ED553B"/>
    <w:rPr>
      <w:rFonts w:ascii="Symbol" w:hAnsi="Symbol"/>
    </w:rPr>
  </w:style>
  <w:style w:type="character" w:customStyle="1" w:styleId="WW8Num66z0">
    <w:name w:val="WW8Num66z0"/>
    <w:rsid w:val="00ED553B"/>
    <w:rPr>
      <w:rFonts w:ascii="Times New Roman" w:hAnsi="Times New Roman"/>
    </w:rPr>
  </w:style>
  <w:style w:type="character" w:customStyle="1" w:styleId="WW8Num67z2">
    <w:name w:val="WW8Num67z2"/>
    <w:rsid w:val="00ED553B"/>
    <w:rPr>
      <w:rFonts w:ascii="Wingdings" w:hAnsi="Wingdings"/>
    </w:rPr>
  </w:style>
  <w:style w:type="character" w:customStyle="1" w:styleId="WW8Num67z3">
    <w:name w:val="WW8Num67z3"/>
    <w:rsid w:val="00ED553B"/>
    <w:rPr>
      <w:rFonts w:ascii="Symbol" w:hAnsi="Symbol"/>
    </w:rPr>
  </w:style>
  <w:style w:type="character" w:customStyle="1" w:styleId="WW8Num67z4">
    <w:name w:val="WW8Num67z4"/>
    <w:rsid w:val="00ED553B"/>
    <w:rPr>
      <w:rFonts w:ascii="Courier New" w:hAnsi="Courier New"/>
    </w:rPr>
  </w:style>
  <w:style w:type="character" w:customStyle="1" w:styleId="WW8Num68z0">
    <w:name w:val="WW8Num68z0"/>
    <w:rsid w:val="00ED553B"/>
    <w:rPr>
      <w:rFonts w:ascii="Times New Roman" w:hAnsi="Times New Roman"/>
    </w:rPr>
  </w:style>
  <w:style w:type="character" w:customStyle="1" w:styleId="WW8Num71z0">
    <w:name w:val="WW8Num71z0"/>
    <w:rsid w:val="00ED553B"/>
    <w:rPr>
      <w:rFonts w:ascii="Symbol" w:hAnsi="Symbol"/>
    </w:rPr>
  </w:style>
  <w:style w:type="character" w:customStyle="1" w:styleId="WW8Num74z0">
    <w:name w:val="WW8Num74z0"/>
    <w:rsid w:val="00ED553B"/>
    <w:rPr>
      <w:rFonts w:ascii="Times New Roman" w:hAnsi="Times New Roman"/>
    </w:rPr>
  </w:style>
  <w:style w:type="character" w:customStyle="1" w:styleId="WW8Num76z0">
    <w:name w:val="WW8Num76z0"/>
    <w:rsid w:val="00ED553B"/>
    <w:rPr>
      <w:rFonts w:ascii="Times New Roman" w:hAnsi="Times New Roman"/>
    </w:rPr>
  </w:style>
  <w:style w:type="character" w:customStyle="1" w:styleId="WW8Num77z0">
    <w:name w:val="WW8Num77z0"/>
    <w:rsid w:val="00ED553B"/>
    <w:rPr>
      <w:rFonts w:ascii="Symbol" w:hAnsi="Symbol"/>
    </w:rPr>
  </w:style>
  <w:style w:type="character" w:customStyle="1" w:styleId="WW8Num78z0">
    <w:name w:val="WW8Num78z0"/>
    <w:rsid w:val="00ED553B"/>
    <w:rPr>
      <w:rFonts w:ascii="Symbol" w:hAnsi="Symbol"/>
    </w:rPr>
  </w:style>
  <w:style w:type="character" w:customStyle="1" w:styleId="WW8Num80z0">
    <w:name w:val="WW8Num80z0"/>
    <w:rsid w:val="00ED553B"/>
    <w:rPr>
      <w:rFonts w:ascii="Symbol" w:hAnsi="Symbol"/>
    </w:rPr>
  </w:style>
  <w:style w:type="character" w:customStyle="1" w:styleId="WW8Num81z0">
    <w:name w:val="WW8Num81z0"/>
    <w:rsid w:val="00ED553B"/>
    <w:rPr>
      <w:rFonts w:ascii="Times New Roman" w:hAnsi="Times New Roman"/>
    </w:rPr>
  </w:style>
  <w:style w:type="character" w:customStyle="1" w:styleId="WW8Num81z1">
    <w:name w:val="WW8Num81z1"/>
    <w:rsid w:val="00ED553B"/>
    <w:rPr>
      <w:rFonts w:ascii="Courier New" w:hAnsi="Courier New"/>
    </w:rPr>
  </w:style>
  <w:style w:type="character" w:customStyle="1" w:styleId="WW8Num81z2">
    <w:name w:val="WW8Num81z2"/>
    <w:rsid w:val="00ED553B"/>
    <w:rPr>
      <w:rFonts w:ascii="Wingdings" w:hAnsi="Wingdings"/>
    </w:rPr>
  </w:style>
  <w:style w:type="character" w:customStyle="1" w:styleId="WW8Num81z3">
    <w:name w:val="WW8Num81z3"/>
    <w:rsid w:val="00ED553B"/>
    <w:rPr>
      <w:rFonts w:ascii="Symbol" w:hAnsi="Symbol"/>
    </w:rPr>
  </w:style>
  <w:style w:type="character" w:customStyle="1" w:styleId="WW8Num82z0">
    <w:name w:val="WW8Num82z0"/>
    <w:rsid w:val="00ED553B"/>
    <w:rPr>
      <w:rFonts w:ascii="Times New Roman" w:hAnsi="Times New Roman"/>
    </w:rPr>
  </w:style>
  <w:style w:type="character" w:customStyle="1" w:styleId="WW8Num83z0">
    <w:name w:val="WW8Num83z0"/>
    <w:rsid w:val="00ED553B"/>
    <w:rPr>
      <w:rFonts w:ascii="Symbol" w:hAnsi="Symbol"/>
    </w:rPr>
  </w:style>
  <w:style w:type="character" w:customStyle="1" w:styleId="WW8Num86z0">
    <w:name w:val="WW8Num86z0"/>
    <w:rsid w:val="00ED553B"/>
    <w:rPr>
      <w:rFonts w:ascii="Symbol" w:hAnsi="Symbol"/>
    </w:rPr>
  </w:style>
  <w:style w:type="character" w:customStyle="1" w:styleId="WW8Num88z0">
    <w:name w:val="WW8Num88z0"/>
    <w:rsid w:val="00ED553B"/>
    <w:rPr>
      <w:rFonts w:ascii="Symbol" w:hAnsi="Symbol"/>
    </w:rPr>
  </w:style>
  <w:style w:type="character" w:customStyle="1" w:styleId="WW8Num89z0">
    <w:name w:val="WW8Num89z0"/>
    <w:rsid w:val="00ED553B"/>
    <w:rPr>
      <w:rFonts w:ascii="Symbol" w:hAnsi="Symbol"/>
    </w:rPr>
  </w:style>
  <w:style w:type="character" w:customStyle="1" w:styleId="WW8Num90z0">
    <w:name w:val="WW8Num90z0"/>
    <w:rsid w:val="00ED553B"/>
    <w:rPr>
      <w:rFonts w:ascii="Times New Roman" w:hAnsi="Times New Roman"/>
    </w:rPr>
  </w:style>
  <w:style w:type="character" w:customStyle="1" w:styleId="WW8Num92z0">
    <w:name w:val="WW8Num92z0"/>
    <w:rsid w:val="00ED553B"/>
    <w:rPr>
      <w:rFonts w:ascii="Symbol" w:hAnsi="Symbol"/>
    </w:rPr>
  </w:style>
  <w:style w:type="character" w:customStyle="1" w:styleId="WW8Num93z0">
    <w:name w:val="WW8Num93z0"/>
    <w:rsid w:val="00ED553B"/>
    <w:rPr>
      <w:color w:val="000000"/>
      <w:sz w:val="28"/>
    </w:rPr>
  </w:style>
  <w:style w:type="character" w:customStyle="1" w:styleId="WW8Num94z0">
    <w:name w:val="WW8Num94z0"/>
    <w:rsid w:val="00ED553B"/>
    <w:rPr>
      <w:rFonts w:ascii="Times New Roman" w:hAnsi="Times New Roman"/>
    </w:rPr>
  </w:style>
  <w:style w:type="character" w:customStyle="1" w:styleId="WW8Num95z0">
    <w:name w:val="WW8Num95z0"/>
    <w:rsid w:val="00ED553B"/>
    <w:rPr>
      <w:rFonts w:ascii="Symbol" w:hAnsi="Symbol"/>
    </w:rPr>
  </w:style>
  <w:style w:type="character" w:customStyle="1" w:styleId="WW8Num97z0">
    <w:name w:val="WW8Num97z0"/>
    <w:rsid w:val="00ED553B"/>
    <w:rPr>
      <w:rFonts w:ascii="Symbol" w:hAnsi="Symbol"/>
    </w:rPr>
  </w:style>
  <w:style w:type="character" w:customStyle="1" w:styleId="WW8Num99z2">
    <w:name w:val="WW8Num99z2"/>
    <w:rsid w:val="00ED553B"/>
    <w:rPr>
      <w:rFonts w:ascii="Wingdings" w:hAnsi="Wingdings"/>
    </w:rPr>
  </w:style>
  <w:style w:type="character" w:customStyle="1" w:styleId="WW8Num99z3">
    <w:name w:val="WW8Num99z3"/>
    <w:rsid w:val="00ED553B"/>
    <w:rPr>
      <w:rFonts w:ascii="Symbol" w:hAnsi="Symbol"/>
    </w:rPr>
  </w:style>
  <w:style w:type="character" w:customStyle="1" w:styleId="WW8Num99z4">
    <w:name w:val="WW8Num99z4"/>
    <w:rsid w:val="00ED553B"/>
    <w:rPr>
      <w:rFonts w:ascii="Courier New" w:hAnsi="Courier New"/>
    </w:rPr>
  </w:style>
  <w:style w:type="character" w:customStyle="1" w:styleId="WW8Num101z0">
    <w:name w:val="WW8Num101z0"/>
    <w:rsid w:val="00ED553B"/>
    <w:rPr>
      <w:rFonts w:ascii="Times New Roman" w:hAnsi="Times New Roman"/>
    </w:rPr>
  </w:style>
  <w:style w:type="character" w:customStyle="1" w:styleId="WW8Num102z0">
    <w:name w:val="WW8Num102z0"/>
    <w:rsid w:val="00ED553B"/>
    <w:rPr>
      <w:rFonts w:ascii="Times New Roman" w:eastAsia="Times New Roman" w:hAnsi="Times New Roman" w:cs="Times New Roman"/>
    </w:rPr>
  </w:style>
  <w:style w:type="character" w:customStyle="1" w:styleId="WW8Num102z1">
    <w:name w:val="WW8Num102z1"/>
    <w:rsid w:val="00ED553B"/>
    <w:rPr>
      <w:rFonts w:ascii="Courier New" w:hAnsi="Courier New"/>
    </w:rPr>
  </w:style>
  <w:style w:type="character" w:customStyle="1" w:styleId="WW8Num102z2">
    <w:name w:val="WW8Num102z2"/>
    <w:rsid w:val="00ED553B"/>
    <w:rPr>
      <w:rFonts w:ascii="Wingdings" w:hAnsi="Wingdings"/>
    </w:rPr>
  </w:style>
  <w:style w:type="character" w:customStyle="1" w:styleId="WW8Num102z3">
    <w:name w:val="WW8Num102z3"/>
    <w:rsid w:val="00ED553B"/>
    <w:rPr>
      <w:rFonts w:ascii="Symbol" w:hAnsi="Symbol"/>
    </w:rPr>
  </w:style>
  <w:style w:type="character" w:customStyle="1" w:styleId="WW8Num104z1">
    <w:name w:val="WW8Num104z1"/>
    <w:rsid w:val="00ED553B"/>
    <w:rPr>
      <w:rFonts w:ascii="Times New Roman" w:eastAsia="Times New Roman" w:hAnsi="Times New Roman" w:cs="Times New Roman"/>
    </w:rPr>
  </w:style>
  <w:style w:type="character" w:customStyle="1" w:styleId="WW8Num105z0">
    <w:name w:val="WW8Num105z0"/>
    <w:rsid w:val="00ED553B"/>
    <w:rPr>
      <w:rFonts w:ascii="Symbol" w:hAnsi="Symbol"/>
    </w:rPr>
  </w:style>
  <w:style w:type="character" w:customStyle="1" w:styleId="WW8Num106z0">
    <w:name w:val="WW8Num106z0"/>
    <w:rsid w:val="00ED553B"/>
    <w:rPr>
      <w:rFonts w:ascii="Symbol" w:hAnsi="Symbol"/>
    </w:rPr>
  </w:style>
  <w:style w:type="character" w:customStyle="1" w:styleId="WW8Num107z0">
    <w:name w:val="WW8Num107z0"/>
    <w:rsid w:val="00ED553B"/>
    <w:rPr>
      <w:rFonts w:ascii="Times New Roman" w:eastAsia="Times New Roman" w:hAnsi="Times New Roman" w:cs="Times New Roman"/>
    </w:rPr>
  </w:style>
  <w:style w:type="character" w:customStyle="1" w:styleId="WW8Num107z1">
    <w:name w:val="WW8Num107z1"/>
    <w:rsid w:val="00ED553B"/>
    <w:rPr>
      <w:rFonts w:ascii="Courier New" w:hAnsi="Courier New"/>
    </w:rPr>
  </w:style>
  <w:style w:type="character" w:customStyle="1" w:styleId="WW8Num107z2">
    <w:name w:val="WW8Num107z2"/>
    <w:rsid w:val="00ED553B"/>
    <w:rPr>
      <w:rFonts w:ascii="Wingdings" w:hAnsi="Wingdings"/>
    </w:rPr>
  </w:style>
  <w:style w:type="character" w:customStyle="1" w:styleId="WW8Num107z3">
    <w:name w:val="WW8Num107z3"/>
    <w:rsid w:val="00ED553B"/>
    <w:rPr>
      <w:rFonts w:ascii="Symbol" w:hAnsi="Symbol"/>
    </w:rPr>
  </w:style>
  <w:style w:type="character" w:customStyle="1" w:styleId="WW8Num108z0">
    <w:name w:val="WW8Num108z0"/>
    <w:rsid w:val="00ED553B"/>
    <w:rPr>
      <w:rFonts w:ascii="Symbol" w:hAnsi="Symbol"/>
    </w:rPr>
  </w:style>
  <w:style w:type="character" w:customStyle="1" w:styleId="WW8Num109z0">
    <w:name w:val="WW8Num109z0"/>
    <w:rsid w:val="00ED553B"/>
    <w:rPr>
      <w:rFonts w:ascii="Symbol" w:hAnsi="Symbol"/>
    </w:rPr>
  </w:style>
  <w:style w:type="character" w:customStyle="1" w:styleId="WW8Num110z2">
    <w:name w:val="WW8Num110z2"/>
    <w:rsid w:val="00ED553B"/>
    <w:rPr>
      <w:rFonts w:ascii="Wingdings" w:hAnsi="Wingdings"/>
    </w:rPr>
  </w:style>
  <w:style w:type="character" w:customStyle="1" w:styleId="WW8Num110z3">
    <w:name w:val="WW8Num110z3"/>
    <w:rsid w:val="00ED553B"/>
    <w:rPr>
      <w:rFonts w:ascii="Symbol" w:hAnsi="Symbol"/>
    </w:rPr>
  </w:style>
  <w:style w:type="character" w:customStyle="1" w:styleId="WW8Num110z4">
    <w:name w:val="WW8Num110z4"/>
    <w:rsid w:val="00ED553B"/>
    <w:rPr>
      <w:rFonts w:ascii="Courier New" w:hAnsi="Courier New"/>
    </w:rPr>
  </w:style>
  <w:style w:type="character" w:customStyle="1" w:styleId="WW8Num111z0">
    <w:name w:val="WW8Num111z0"/>
    <w:rsid w:val="00ED553B"/>
    <w:rPr>
      <w:rFonts w:ascii="Times New Roman" w:hAnsi="Times New Roman"/>
    </w:rPr>
  </w:style>
  <w:style w:type="character" w:customStyle="1" w:styleId="WW8Num112z0">
    <w:name w:val="WW8Num112z0"/>
    <w:rsid w:val="00ED553B"/>
    <w:rPr>
      <w:rFonts w:ascii="Symbol" w:hAnsi="Symbol"/>
    </w:rPr>
  </w:style>
  <w:style w:type="character" w:customStyle="1" w:styleId="WW8Num113z2">
    <w:name w:val="WW8Num113z2"/>
    <w:rsid w:val="00ED553B"/>
    <w:rPr>
      <w:rFonts w:ascii="Wingdings" w:hAnsi="Wingdings"/>
    </w:rPr>
  </w:style>
  <w:style w:type="character" w:customStyle="1" w:styleId="WW8Num113z3">
    <w:name w:val="WW8Num113z3"/>
    <w:rsid w:val="00ED553B"/>
    <w:rPr>
      <w:rFonts w:ascii="Symbol" w:hAnsi="Symbol"/>
    </w:rPr>
  </w:style>
  <w:style w:type="character" w:customStyle="1" w:styleId="WW8Num113z4">
    <w:name w:val="WW8Num113z4"/>
    <w:rsid w:val="00ED553B"/>
    <w:rPr>
      <w:rFonts w:ascii="Courier New" w:hAnsi="Courier New"/>
    </w:rPr>
  </w:style>
  <w:style w:type="character" w:customStyle="1" w:styleId="WW8Num115z0">
    <w:name w:val="WW8Num115z0"/>
    <w:rsid w:val="00ED553B"/>
    <w:rPr>
      <w:rFonts w:ascii="Symbol" w:hAnsi="Symbol"/>
    </w:rPr>
  </w:style>
  <w:style w:type="character" w:customStyle="1" w:styleId="WW8Num116z0">
    <w:name w:val="WW8Num116z0"/>
    <w:rsid w:val="00ED553B"/>
    <w:rPr>
      <w:rFonts w:ascii="Symbol" w:hAnsi="Symbol"/>
    </w:rPr>
  </w:style>
  <w:style w:type="character" w:customStyle="1" w:styleId="WW8Num117z2">
    <w:name w:val="WW8Num117z2"/>
    <w:rsid w:val="00ED553B"/>
    <w:rPr>
      <w:rFonts w:ascii="Wingdings" w:hAnsi="Wingdings"/>
    </w:rPr>
  </w:style>
  <w:style w:type="character" w:customStyle="1" w:styleId="WW8Num117z3">
    <w:name w:val="WW8Num117z3"/>
    <w:rsid w:val="00ED553B"/>
    <w:rPr>
      <w:rFonts w:ascii="Symbol" w:hAnsi="Symbol"/>
    </w:rPr>
  </w:style>
  <w:style w:type="character" w:customStyle="1" w:styleId="WW8Num117z4">
    <w:name w:val="WW8Num117z4"/>
    <w:rsid w:val="00ED553B"/>
    <w:rPr>
      <w:rFonts w:ascii="Courier New" w:hAnsi="Courier New"/>
    </w:rPr>
  </w:style>
  <w:style w:type="character" w:customStyle="1" w:styleId="WW8Num118z0">
    <w:name w:val="WW8Num118z0"/>
    <w:rsid w:val="00ED553B"/>
    <w:rPr>
      <w:rFonts w:ascii="Symbol" w:hAnsi="Symbol"/>
    </w:rPr>
  </w:style>
  <w:style w:type="character" w:customStyle="1" w:styleId="WW8NumSt83z0">
    <w:name w:val="WW8NumSt83z0"/>
    <w:rsid w:val="00ED553B"/>
    <w:rPr>
      <w:rFonts w:ascii="Times New Roman" w:hAnsi="Times New Roman"/>
    </w:rPr>
  </w:style>
  <w:style w:type="character" w:customStyle="1" w:styleId="WW8NumSt84z0">
    <w:name w:val="WW8NumSt84z0"/>
    <w:rsid w:val="00ED553B"/>
    <w:rPr>
      <w:rFonts w:ascii="Times New Roman" w:hAnsi="Times New Roman"/>
    </w:rPr>
  </w:style>
  <w:style w:type="character" w:customStyle="1" w:styleId="WW8NumSt84z1">
    <w:name w:val="WW8NumSt84z1"/>
    <w:rsid w:val="00ED553B"/>
    <w:rPr>
      <w:rFonts w:ascii="Courier New" w:hAnsi="Courier New"/>
    </w:rPr>
  </w:style>
  <w:style w:type="character" w:customStyle="1" w:styleId="WW8NumSt84z2">
    <w:name w:val="WW8NumSt84z2"/>
    <w:rsid w:val="00ED553B"/>
    <w:rPr>
      <w:rFonts w:ascii="Wingdings" w:hAnsi="Wingdings"/>
    </w:rPr>
  </w:style>
  <w:style w:type="character" w:customStyle="1" w:styleId="WW8NumSt84z3">
    <w:name w:val="WW8NumSt84z3"/>
    <w:rsid w:val="00ED553B"/>
    <w:rPr>
      <w:rFonts w:ascii="Symbol" w:hAnsi="Symbol"/>
    </w:rPr>
  </w:style>
  <w:style w:type="character" w:customStyle="1" w:styleId="WW8NumSt85z0">
    <w:name w:val="WW8NumSt85z0"/>
    <w:rsid w:val="00ED553B"/>
    <w:rPr>
      <w:rFonts w:ascii="Times New Roman" w:hAnsi="Times New Roman"/>
    </w:rPr>
  </w:style>
  <w:style w:type="character" w:customStyle="1" w:styleId="WW8NumSt86z0">
    <w:name w:val="WW8NumSt86z0"/>
    <w:rsid w:val="00ED553B"/>
    <w:rPr>
      <w:rFonts w:ascii="Times New Roman" w:hAnsi="Times New Roman"/>
    </w:rPr>
  </w:style>
  <w:style w:type="character" w:customStyle="1" w:styleId="WW8NumSt88z0">
    <w:name w:val="WW8NumSt88z0"/>
    <w:rsid w:val="00ED553B"/>
    <w:rPr>
      <w:rFonts w:ascii="Times New Roman" w:hAnsi="Times New Roman"/>
    </w:rPr>
  </w:style>
  <w:style w:type="character" w:customStyle="1" w:styleId="11">
    <w:name w:val="Основной шрифт абзаца1"/>
    <w:rsid w:val="00ED553B"/>
  </w:style>
  <w:style w:type="paragraph" w:customStyle="1" w:styleId="af8">
    <w:name w:val="Заголовок"/>
    <w:basedOn w:val="a"/>
    <w:next w:val="a5"/>
    <w:rsid w:val="00ED553B"/>
    <w:pPr>
      <w:keepNext/>
      <w:widowControl/>
      <w:suppressAutoHyphens/>
      <w:spacing w:before="240" w:after="120"/>
    </w:pPr>
    <w:rPr>
      <w:rFonts w:ascii="Arial" w:eastAsia="MS Mincho" w:hAnsi="Arial" w:cs="Tahoma"/>
      <w:sz w:val="28"/>
      <w:szCs w:val="28"/>
      <w:lang w:eastAsia="ar-SA"/>
    </w:rPr>
  </w:style>
  <w:style w:type="paragraph" w:styleId="af9">
    <w:name w:val="List"/>
    <w:basedOn w:val="a5"/>
    <w:rsid w:val="00ED553B"/>
    <w:pPr>
      <w:suppressAutoHyphens/>
      <w:snapToGrid/>
      <w:jc w:val="both"/>
    </w:pPr>
    <w:rPr>
      <w:rFonts w:cs="Tahoma"/>
      <w:szCs w:val="20"/>
      <w:lang w:eastAsia="ar-SA"/>
    </w:rPr>
  </w:style>
  <w:style w:type="paragraph" w:customStyle="1" w:styleId="12">
    <w:name w:val="Название1"/>
    <w:basedOn w:val="a"/>
    <w:rsid w:val="00ED553B"/>
    <w:pPr>
      <w:widowControl/>
      <w:suppressLineNumbers/>
      <w:suppressAutoHyphens/>
      <w:spacing w:before="120" w:after="120"/>
    </w:pPr>
    <w:rPr>
      <w:rFonts w:cs="Tahoma"/>
      <w:i/>
      <w:iCs/>
      <w:sz w:val="24"/>
      <w:szCs w:val="24"/>
      <w:lang w:eastAsia="ar-SA"/>
    </w:rPr>
  </w:style>
  <w:style w:type="paragraph" w:customStyle="1" w:styleId="13">
    <w:name w:val="Указатель1"/>
    <w:basedOn w:val="a"/>
    <w:rsid w:val="00ED553B"/>
    <w:pPr>
      <w:widowControl/>
      <w:suppressLineNumbers/>
      <w:suppressAutoHyphens/>
    </w:pPr>
    <w:rPr>
      <w:rFonts w:cs="Tahoma"/>
      <w:lang w:eastAsia="ar-SA"/>
    </w:rPr>
  </w:style>
  <w:style w:type="paragraph" w:customStyle="1" w:styleId="210">
    <w:name w:val="Основной текст 21"/>
    <w:basedOn w:val="a"/>
    <w:rsid w:val="00ED553B"/>
    <w:pPr>
      <w:widowControl/>
      <w:suppressAutoHyphens/>
      <w:ind w:right="-144"/>
    </w:pPr>
    <w:rPr>
      <w:sz w:val="28"/>
      <w:lang w:eastAsia="ar-SA"/>
    </w:rPr>
  </w:style>
  <w:style w:type="paragraph" w:customStyle="1" w:styleId="14">
    <w:name w:val="Цитата1"/>
    <w:basedOn w:val="a"/>
    <w:rsid w:val="00ED553B"/>
    <w:pPr>
      <w:widowControl/>
      <w:suppressAutoHyphens/>
      <w:ind w:left="-567" w:right="-1050" w:firstLine="709"/>
      <w:jc w:val="both"/>
    </w:pPr>
    <w:rPr>
      <w:sz w:val="28"/>
      <w:lang w:eastAsia="ar-SA"/>
    </w:rPr>
  </w:style>
  <w:style w:type="paragraph" w:customStyle="1" w:styleId="211">
    <w:name w:val="Основной текст с отступом 21"/>
    <w:basedOn w:val="a"/>
    <w:rsid w:val="00ED553B"/>
    <w:pPr>
      <w:widowControl/>
      <w:tabs>
        <w:tab w:val="left" w:pos="5103"/>
      </w:tabs>
      <w:suppressAutoHyphens/>
      <w:ind w:left="5103" w:firstLine="645"/>
      <w:jc w:val="both"/>
    </w:pPr>
    <w:rPr>
      <w:b/>
      <w:sz w:val="32"/>
      <w:lang w:eastAsia="ar-SA"/>
    </w:rPr>
  </w:style>
  <w:style w:type="paragraph" w:customStyle="1" w:styleId="310">
    <w:name w:val="Основной текст с отступом 31"/>
    <w:basedOn w:val="a"/>
    <w:rsid w:val="00ED553B"/>
    <w:pPr>
      <w:widowControl/>
      <w:suppressAutoHyphens/>
      <w:spacing w:line="360" w:lineRule="auto"/>
      <w:ind w:firstLine="646"/>
      <w:jc w:val="both"/>
    </w:pPr>
    <w:rPr>
      <w:b/>
      <w:sz w:val="36"/>
      <w:lang w:eastAsia="ar-SA"/>
    </w:rPr>
  </w:style>
  <w:style w:type="paragraph" w:styleId="afa">
    <w:name w:val="Subtitle"/>
    <w:basedOn w:val="a"/>
    <w:next w:val="a5"/>
    <w:link w:val="afb"/>
    <w:qFormat/>
    <w:rsid w:val="00ED553B"/>
    <w:pPr>
      <w:widowControl/>
      <w:suppressAutoHyphens/>
    </w:pPr>
    <w:rPr>
      <w:sz w:val="28"/>
      <w:lang w:eastAsia="ar-SA"/>
    </w:rPr>
  </w:style>
  <w:style w:type="character" w:customStyle="1" w:styleId="afb">
    <w:name w:val="Подзаголовок Знак"/>
    <w:basedOn w:val="a0"/>
    <w:link w:val="afa"/>
    <w:rsid w:val="00ED553B"/>
    <w:rPr>
      <w:sz w:val="28"/>
      <w:lang w:eastAsia="ar-SA"/>
    </w:rPr>
  </w:style>
  <w:style w:type="paragraph" w:styleId="afc">
    <w:name w:val="Title"/>
    <w:aliases w:val=" Знак"/>
    <w:basedOn w:val="a"/>
    <w:next w:val="afa"/>
    <w:link w:val="afd"/>
    <w:qFormat/>
    <w:rsid w:val="00ED553B"/>
    <w:pPr>
      <w:widowControl/>
      <w:suppressAutoHyphens/>
      <w:spacing w:line="252" w:lineRule="auto"/>
      <w:jc w:val="center"/>
    </w:pPr>
    <w:rPr>
      <w:b/>
      <w:color w:val="000000"/>
      <w:spacing w:val="20"/>
      <w:sz w:val="24"/>
      <w:lang w:eastAsia="ar-SA"/>
    </w:rPr>
  </w:style>
  <w:style w:type="character" w:customStyle="1" w:styleId="afd">
    <w:name w:val="Название Знак"/>
    <w:aliases w:val=" Знак Знак"/>
    <w:basedOn w:val="a0"/>
    <w:link w:val="afc"/>
    <w:rsid w:val="00ED553B"/>
    <w:rPr>
      <w:b/>
      <w:color w:val="000000"/>
      <w:spacing w:val="20"/>
      <w:sz w:val="24"/>
      <w:lang w:eastAsia="ar-SA"/>
    </w:rPr>
  </w:style>
  <w:style w:type="paragraph" w:customStyle="1" w:styleId="311">
    <w:name w:val="Основной текст 31"/>
    <w:basedOn w:val="a"/>
    <w:rsid w:val="00ED553B"/>
    <w:pPr>
      <w:widowControl/>
      <w:tabs>
        <w:tab w:val="left" w:pos="8505"/>
      </w:tabs>
      <w:suppressAutoHyphens/>
    </w:pPr>
    <w:rPr>
      <w:sz w:val="28"/>
      <w:lang w:val="en-US" w:eastAsia="ar-SA"/>
    </w:rPr>
  </w:style>
  <w:style w:type="paragraph" w:customStyle="1" w:styleId="220">
    <w:name w:val="Основной текст 22"/>
    <w:basedOn w:val="a"/>
    <w:rsid w:val="00ED553B"/>
    <w:pPr>
      <w:widowControl/>
      <w:suppressAutoHyphens/>
      <w:overflowPunct w:val="0"/>
      <w:autoSpaceDE w:val="0"/>
      <w:ind w:firstLine="720"/>
      <w:textAlignment w:val="baseline"/>
    </w:pPr>
    <w:rPr>
      <w:sz w:val="28"/>
      <w:lang w:eastAsia="ar-SA"/>
    </w:rPr>
  </w:style>
  <w:style w:type="paragraph" w:customStyle="1" w:styleId="23">
    <w:name w:val="Цитата2"/>
    <w:basedOn w:val="a"/>
    <w:rsid w:val="00ED553B"/>
    <w:pPr>
      <w:widowControl/>
      <w:suppressAutoHyphens/>
      <w:ind w:left="-567" w:right="-1050" w:firstLine="709"/>
      <w:jc w:val="both"/>
    </w:pPr>
    <w:rPr>
      <w:sz w:val="28"/>
      <w:lang w:eastAsia="ar-SA"/>
    </w:rPr>
  </w:style>
  <w:style w:type="paragraph" w:customStyle="1" w:styleId="15">
    <w:name w:val="Название объекта1"/>
    <w:basedOn w:val="a"/>
    <w:next w:val="a"/>
    <w:rsid w:val="00ED553B"/>
    <w:pPr>
      <w:widowControl/>
      <w:suppressAutoHyphens/>
      <w:spacing w:line="252" w:lineRule="auto"/>
      <w:jc w:val="center"/>
    </w:pPr>
    <w:rPr>
      <w:b/>
      <w:color w:val="000000"/>
      <w:spacing w:val="20"/>
      <w:sz w:val="24"/>
      <w:lang w:eastAsia="ar-SA"/>
    </w:rPr>
  </w:style>
  <w:style w:type="paragraph" w:styleId="afe">
    <w:name w:val="List Paragraph"/>
    <w:basedOn w:val="a"/>
    <w:qFormat/>
    <w:rsid w:val="00ED553B"/>
    <w:pPr>
      <w:widowControl/>
      <w:suppressAutoHyphens/>
      <w:spacing w:after="200" w:line="276" w:lineRule="auto"/>
      <w:ind w:left="720"/>
    </w:pPr>
    <w:rPr>
      <w:rFonts w:ascii="Calibri" w:hAnsi="Calibri"/>
      <w:sz w:val="22"/>
      <w:szCs w:val="22"/>
      <w:lang w:eastAsia="ar-SA"/>
    </w:rPr>
  </w:style>
  <w:style w:type="paragraph" w:customStyle="1" w:styleId="ConsNormal">
    <w:name w:val="ConsNormal"/>
    <w:rsid w:val="00ED553B"/>
    <w:pPr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HTML">
    <w:name w:val="HTML Preformatted"/>
    <w:basedOn w:val="a"/>
    <w:link w:val="HTML0"/>
    <w:rsid w:val="00ED553B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both"/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rsid w:val="00ED553B"/>
    <w:rPr>
      <w:rFonts w:ascii="Courier New" w:hAnsi="Courier New" w:cs="Courier New"/>
    </w:rPr>
  </w:style>
  <w:style w:type="paragraph" w:customStyle="1" w:styleId="16">
    <w:name w:val="Обычный1"/>
    <w:rsid w:val="00ED553B"/>
    <w:pPr>
      <w:widowControl w:val="0"/>
      <w:suppressAutoHyphens/>
    </w:pPr>
    <w:rPr>
      <w:lang w:eastAsia="ar-SA"/>
    </w:rPr>
  </w:style>
  <w:style w:type="paragraph" w:styleId="33">
    <w:name w:val="Body Text Indent 3"/>
    <w:basedOn w:val="a"/>
    <w:link w:val="34"/>
    <w:rsid w:val="00ED553B"/>
    <w:pPr>
      <w:widowControl/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rsid w:val="00ED553B"/>
    <w:rPr>
      <w:sz w:val="16"/>
      <w:szCs w:val="16"/>
    </w:rPr>
  </w:style>
  <w:style w:type="character" w:customStyle="1" w:styleId="FontStyle49">
    <w:name w:val="Font Style49"/>
    <w:basedOn w:val="a0"/>
    <w:rsid w:val="00ED553B"/>
    <w:rPr>
      <w:rFonts w:ascii="Times New Roman" w:hAnsi="Times New Roman" w:cs="Times New Roman"/>
      <w:sz w:val="24"/>
      <w:szCs w:val="24"/>
    </w:rPr>
  </w:style>
  <w:style w:type="paragraph" w:customStyle="1" w:styleId="17">
    <w:name w:val="Знак1"/>
    <w:basedOn w:val="a"/>
    <w:rsid w:val="00ED553B"/>
    <w:pPr>
      <w:widowControl/>
      <w:tabs>
        <w:tab w:val="num" w:pos="660"/>
      </w:tabs>
      <w:spacing w:after="160" w:line="240" w:lineRule="exact"/>
      <w:ind w:left="660" w:hanging="360"/>
      <w:jc w:val="both"/>
    </w:pPr>
    <w:rPr>
      <w:rFonts w:ascii="Verdana" w:hAnsi="Verdana" w:cs="Arial"/>
      <w:lang w:val="en-US" w:eastAsia="en-US"/>
    </w:rPr>
  </w:style>
  <w:style w:type="character" w:customStyle="1" w:styleId="apple-converted-space">
    <w:name w:val="apple-converted-space"/>
    <w:basedOn w:val="a0"/>
    <w:rsid w:val="00ED553B"/>
  </w:style>
  <w:style w:type="paragraph" w:customStyle="1" w:styleId="110">
    <w:name w:val="Знак11"/>
    <w:basedOn w:val="a"/>
    <w:rsid w:val="00ED553B"/>
    <w:pPr>
      <w:widowControl/>
      <w:tabs>
        <w:tab w:val="num" w:pos="660"/>
      </w:tabs>
      <w:spacing w:after="160" w:line="240" w:lineRule="exact"/>
      <w:ind w:left="660" w:hanging="360"/>
      <w:jc w:val="both"/>
    </w:pPr>
    <w:rPr>
      <w:rFonts w:ascii="Verdana" w:eastAsia="Batang" w:hAnsi="Verdana" w:cs="Verdana"/>
      <w:lang w:val="en-US" w:eastAsia="en-US"/>
    </w:rPr>
  </w:style>
  <w:style w:type="paragraph" w:styleId="24">
    <w:name w:val="Body Text 2"/>
    <w:basedOn w:val="a"/>
    <w:link w:val="25"/>
    <w:rsid w:val="00ED553B"/>
    <w:pPr>
      <w:widowControl/>
      <w:spacing w:after="120" w:line="480" w:lineRule="auto"/>
    </w:pPr>
    <w:rPr>
      <w:sz w:val="24"/>
      <w:szCs w:val="24"/>
    </w:rPr>
  </w:style>
  <w:style w:type="character" w:customStyle="1" w:styleId="25">
    <w:name w:val="Основной текст 2 Знак"/>
    <w:basedOn w:val="a0"/>
    <w:link w:val="24"/>
    <w:rsid w:val="00ED553B"/>
    <w:rPr>
      <w:sz w:val="24"/>
      <w:szCs w:val="24"/>
    </w:rPr>
  </w:style>
  <w:style w:type="character" w:customStyle="1" w:styleId="41">
    <w:name w:val="Основной текст (4)_"/>
    <w:basedOn w:val="a0"/>
    <w:link w:val="42"/>
    <w:rsid w:val="00713910"/>
    <w:rPr>
      <w:sz w:val="18"/>
      <w:szCs w:val="18"/>
      <w:shd w:val="clear" w:color="auto" w:fill="FFFFFF"/>
    </w:rPr>
  </w:style>
  <w:style w:type="paragraph" w:customStyle="1" w:styleId="42">
    <w:name w:val="Основной текст (4)"/>
    <w:basedOn w:val="a"/>
    <w:link w:val="41"/>
    <w:rsid w:val="00713910"/>
    <w:pPr>
      <w:widowControl/>
      <w:shd w:val="clear" w:color="auto" w:fill="FFFFFF"/>
      <w:spacing w:after="60" w:line="240" w:lineRule="atLeast"/>
      <w:jc w:val="both"/>
    </w:pPr>
    <w:rPr>
      <w:sz w:val="18"/>
      <w:szCs w:val="18"/>
    </w:rPr>
  </w:style>
  <w:style w:type="paragraph" w:customStyle="1" w:styleId="aff">
    <w:name w:val="Знак"/>
    <w:basedOn w:val="a"/>
    <w:rsid w:val="00713910"/>
    <w:pPr>
      <w:widowControl/>
      <w:tabs>
        <w:tab w:val="left" w:pos="1134"/>
      </w:tabs>
      <w:spacing w:after="160" w:line="240" w:lineRule="exact"/>
    </w:pPr>
    <w:rPr>
      <w:noProof/>
      <w:sz w:val="22"/>
      <w:lang w:val="en-US"/>
    </w:rPr>
  </w:style>
  <w:style w:type="character" w:customStyle="1" w:styleId="30">
    <w:name w:val="Заголовок 3 Знак"/>
    <w:basedOn w:val="a0"/>
    <w:link w:val="3"/>
    <w:rsid w:val="00A84AC2"/>
    <w:rPr>
      <w:b/>
      <w:sz w:val="40"/>
    </w:rPr>
  </w:style>
  <w:style w:type="character" w:customStyle="1" w:styleId="aff0">
    <w:name w:val="Сравнение редакций. Добавленный фрагмент"/>
    <w:uiPriority w:val="99"/>
    <w:rsid w:val="00A22092"/>
    <w:rPr>
      <w:color w:val="000000"/>
      <w:shd w:val="clear" w:color="auto" w:fill="C1D7FF"/>
    </w:rPr>
  </w:style>
  <w:style w:type="character" w:customStyle="1" w:styleId="ConsPlusNormal0">
    <w:name w:val="ConsPlusNormal Знак"/>
    <w:link w:val="ConsPlusNormal"/>
    <w:locked/>
    <w:rsid w:val="00AA2A24"/>
    <w:rPr>
      <w:rFonts w:ascii="Arial" w:hAnsi="Arial" w:cs="Arial"/>
    </w:rPr>
  </w:style>
  <w:style w:type="paragraph" w:styleId="aff1">
    <w:name w:val="footer"/>
    <w:basedOn w:val="a"/>
    <w:link w:val="aff2"/>
    <w:rsid w:val="006F0125"/>
    <w:pPr>
      <w:tabs>
        <w:tab w:val="center" w:pos="4677"/>
        <w:tab w:val="right" w:pos="9355"/>
      </w:tabs>
    </w:pPr>
  </w:style>
  <w:style w:type="character" w:customStyle="1" w:styleId="aff2">
    <w:name w:val="Нижний колонтитул Знак"/>
    <w:basedOn w:val="a0"/>
    <w:link w:val="aff1"/>
    <w:rsid w:val="006F012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69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8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7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9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95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1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7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8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0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FEBC0A74CE37F66154B11DC197DDA099B53BC915DEB02C2F435FA04A4121380D9EEDCC07C2C7BEBA0A73E2w079E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FEBC0A74CE37F66154B103CC81B1FE96B5369411D0B6237A1700FB171628325AD9A2954682wC7A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B145F3F-945A-4E11-9F97-2501774B5A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8</Pages>
  <Words>1430</Words>
  <Characters>9468</Characters>
  <Application>Microsoft Office Word</Application>
  <DocSecurity>0</DocSecurity>
  <Lines>78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10877</CharactersWithSpaces>
  <SharedDoc>false</SharedDoc>
  <HLinks>
    <vt:vector size="2238" baseType="variant">
      <vt:variant>
        <vt:i4>1245189</vt:i4>
      </vt:variant>
      <vt:variant>
        <vt:i4>1116</vt:i4>
      </vt:variant>
      <vt:variant>
        <vt:i4>0</vt:i4>
      </vt:variant>
      <vt:variant>
        <vt:i4>5</vt:i4>
      </vt:variant>
      <vt:variant>
        <vt:lpwstr>consultantplus://offline/ref=DA97B1B0BA9811B8D14E3EBB5856866FCDEAE59581A50DDB029B975198QDZCM</vt:lpwstr>
      </vt:variant>
      <vt:variant>
        <vt:lpwstr/>
      </vt:variant>
      <vt:variant>
        <vt:i4>2359393</vt:i4>
      </vt:variant>
      <vt:variant>
        <vt:i4>1113</vt:i4>
      </vt:variant>
      <vt:variant>
        <vt:i4>0</vt:i4>
      </vt:variant>
      <vt:variant>
        <vt:i4>5</vt:i4>
      </vt:variant>
      <vt:variant>
        <vt:lpwstr>consultantplus://offline/ref=DA97B1B0BA9811B8D14E3EBB5856866FCDEAE59581A50DDB029B975198DC7639453AFD7563F2EF49Q1ZEM</vt:lpwstr>
      </vt:variant>
      <vt:variant>
        <vt:lpwstr/>
      </vt:variant>
      <vt:variant>
        <vt:i4>4784221</vt:i4>
      </vt:variant>
      <vt:variant>
        <vt:i4>1110</vt:i4>
      </vt:variant>
      <vt:variant>
        <vt:i4>0</vt:i4>
      </vt:variant>
      <vt:variant>
        <vt:i4>5</vt:i4>
      </vt:variant>
      <vt:variant>
        <vt:lpwstr>consultantplus://offline/ref=0FA9AFB86358CDD2E3529A6A4C865FA40AE6CB59E9672EA7B8240C7B8CE6EC5BF1139414CE627FF49C85A3c914L</vt:lpwstr>
      </vt:variant>
      <vt:variant>
        <vt:lpwstr/>
      </vt:variant>
      <vt:variant>
        <vt:i4>8257639</vt:i4>
      </vt:variant>
      <vt:variant>
        <vt:i4>1107</vt:i4>
      </vt:variant>
      <vt:variant>
        <vt:i4>0</vt:i4>
      </vt:variant>
      <vt:variant>
        <vt:i4>5</vt:i4>
      </vt:variant>
      <vt:variant>
        <vt:lpwstr>consultantplus://offline/ref=DA7D59ABDD3243DFDC1511EC14703FDEC8C094B42A4A696DBF15F93EDAF3DB864D643E90D053C127O5g1O</vt:lpwstr>
      </vt:variant>
      <vt:variant>
        <vt:lpwstr/>
      </vt:variant>
      <vt:variant>
        <vt:i4>4980817</vt:i4>
      </vt:variant>
      <vt:variant>
        <vt:i4>1104</vt:i4>
      </vt:variant>
      <vt:variant>
        <vt:i4>0</vt:i4>
      </vt:variant>
      <vt:variant>
        <vt:i4>5</vt:i4>
      </vt:variant>
      <vt:variant>
        <vt:lpwstr>consultantplus://offline/ref=DA7D59ABDD3243DFDC1511EC14703FDEC8C094B42A4A696DBF15F93EDAOFg3O</vt:lpwstr>
      </vt:variant>
      <vt:variant>
        <vt:lpwstr/>
      </vt:variant>
      <vt:variant>
        <vt:i4>1245189</vt:i4>
      </vt:variant>
      <vt:variant>
        <vt:i4>1101</vt:i4>
      </vt:variant>
      <vt:variant>
        <vt:i4>0</vt:i4>
      </vt:variant>
      <vt:variant>
        <vt:i4>5</vt:i4>
      </vt:variant>
      <vt:variant>
        <vt:lpwstr>consultantplus://offline/ref=DA97B1B0BA9811B8D14E3EBB5856866FCDEAE59581A50DDB029B975198QDZCM</vt:lpwstr>
      </vt:variant>
      <vt:variant>
        <vt:lpwstr/>
      </vt:variant>
      <vt:variant>
        <vt:i4>2359393</vt:i4>
      </vt:variant>
      <vt:variant>
        <vt:i4>1098</vt:i4>
      </vt:variant>
      <vt:variant>
        <vt:i4>0</vt:i4>
      </vt:variant>
      <vt:variant>
        <vt:i4>5</vt:i4>
      </vt:variant>
      <vt:variant>
        <vt:lpwstr>consultantplus://offline/ref=DA97B1B0BA9811B8D14E3EBB5856866FCDEAE59581A50DDB029B975198DC7639453AFD7563F2EF49Q1ZEM</vt:lpwstr>
      </vt:variant>
      <vt:variant>
        <vt:lpwstr/>
      </vt:variant>
      <vt:variant>
        <vt:i4>4784221</vt:i4>
      </vt:variant>
      <vt:variant>
        <vt:i4>1095</vt:i4>
      </vt:variant>
      <vt:variant>
        <vt:i4>0</vt:i4>
      </vt:variant>
      <vt:variant>
        <vt:i4>5</vt:i4>
      </vt:variant>
      <vt:variant>
        <vt:lpwstr>consultantplus://offline/ref=0FA9AFB86358CDD2E3529A6A4C865FA40AE6CB59E9672EA7B8240C7B8CE6EC5BF1139414CE627FF49C85A3c914L</vt:lpwstr>
      </vt:variant>
      <vt:variant>
        <vt:lpwstr/>
      </vt:variant>
      <vt:variant>
        <vt:i4>8257639</vt:i4>
      </vt:variant>
      <vt:variant>
        <vt:i4>1092</vt:i4>
      </vt:variant>
      <vt:variant>
        <vt:i4>0</vt:i4>
      </vt:variant>
      <vt:variant>
        <vt:i4>5</vt:i4>
      </vt:variant>
      <vt:variant>
        <vt:lpwstr>consultantplus://offline/ref=DA7D59ABDD3243DFDC1511EC14703FDEC8C094B42A4A696DBF15F93EDAF3DB864D643E90D053C127O5g1O</vt:lpwstr>
      </vt:variant>
      <vt:variant>
        <vt:lpwstr/>
      </vt:variant>
      <vt:variant>
        <vt:i4>4980817</vt:i4>
      </vt:variant>
      <vt:variant>
        <vt:i4>1089</vt:i4>
      </vt:variant>
      <vt:variant>
        <vt:i4>0</vt:i4>
      </vt:variant>
      <vt:variant>
        <vt:i4>5</vt:i4>
      </vt:variant>
      <vt:variant>
        <vt:lpwstr>consultantplus://offline/ref=DA7D59ABDD3243DFDC1511EC14703FDEC8C094B42A4A696DBF15F93EDAOFg3O</vt:lpwstr>
      </vt:variant>
      <vt:variant>
        <vt:lpwstr/>
      </vt:variant>
      <vt:variant>
        <vt:i4>1245189</vt:i4>
      </vt:variant>
      <vt:variant>
        <vt:i4>1086</vt:i4>
      </vt:variant>
      <vt:variant>
        <vt:i4>0</vt:i4>
      </vt:variant>
      <vt:variant>
        <vt:i4>5</vt:i4>
      </vt:variant>
      <vt:variant>
        <vt:lpwstr>consultantplus://offline/ref=DA97B1B0BA9811B8D14E3EBB5856866FCDEAE59581A50DDB029B975198QDZCM</vt:lpwstr>
      </vt:variant>
      <vt:variant>
        <vt:lpwstr/>
      </vt:variant>
      <vt:variant>
        <vt:i4>2359393</vt:i4>
      </vt:variant>
      <vt:variant>
        <vt:i4>1083</vt:i4>
      </vt:variant>
      <vt:variant>
        <vt:i4>0</vt:i4>
      </vt:variant>
      <vt:variant>
        <vt:i4>5</vt:i4>
      </vt:variant>
      <vt:variant>
        <vt:lpwstr>consultantplus://offline/ref=DA97B1B0BA9811B8D14E3EBB5856866FCDEAE59581A50DDB029B975198DC7639453AFD7563F2EF49Q1ZEM</vt:lpwstr>
      </vt:variant>
      <vt:variant>
        <vt:lpwstr/>
      </vt:variant>
      <vt:variant>
        <vt:i4>4784221</vt:i4>
      </vt:variant>
      <vt:variant>
        <vt:i4>1080</vt:i4>
      </vt:variant>
      <vt:variant>
        <vt:i4>0</vt:i4>
      </vt:variant>
      <vt:variant>
        <vt:i4>5</vt:i4>
      </vt:variant>
      <vt:variant>
        <vt:lpwstr>consultantplus://offline/ref=0FA9AFB86358CDD2E3529A6A4C865FA40AE6CB59E9672EA7B8240C7B8CE6EC5BF1139414CE627FF49C85A3c914L</vt:lpwstr>
      </vt:variant>
      <vt:variant>
        <vt:lpwstr/>
      </vt:variant>
      <vt:variant>
        <vt:i4>8257639</vt:i4>
      </vt:variant>
      <vt:variant>
        <vt:i4>1077</vt:i4>
      </vt:variant>
      <vt:variant>
        <vt:i4>0</vt:i4>
      </vt:variant>
      <vt:variant>
        <vt:i4>5</vt:i4>
      </vt:variant>
      <vt:variant>
        <vt:lpwstr>consultantplus://offline/ref=DA7D59ABDD3243DFDC1511EC14703FDEC8C094B42A4A696DBF15F93EDAF3DB864D643E90D053C127O5g1O</vt:lpwstr>
      </vt:variant>
      <vt:variant>
        <vt:lpwstr/>
      </vt:variant>
      <vt:variant>
        <vt:i4>4980817</vt:i4>
      </vt:variant>
      <vt:variant>
        <vt:i4>1074</vt:i4>
      </vt:variant>
      <vt:variant>
        <vt:i4>0</vt:i4>
      </vt:variant>
      <vt:variant>
        <vt:i4>5</vt:i4>
      </vt:variant>
      <vt:variant>
        <vt:lpwstr>consultantplus://offline/ref=DA7D59ABDD3243DFDC1511EC14703FDEC8C094B42A4A696DBF15F93EDAOFg3O</vt:lpwstr>
      </vt:variant>
      <vt:variant>
        <vt:lpwstr/>
      </vt:variant>
      <vt:variant>
        <vt:i4>1245189</vt:i4>
      </vt:variant>
      <vt:variant>
        <vt:i4>1071</vt:i4>
      </vt:variant>
      <vt:variant>
        <vt:i4>0</vt:i4>
      </vt:variant>
      <vt:variant>
        <vt:i4>5</vt:i4>
      </vt:variant>
      <vt:variant>
        <vt:lpwstr>consultantplus://offline/ref=DA97B1B0BA9811B8D14E3EBB5856866FCDEAE59581A50DDB029B975198QDZCM</vt:lpwstr>
      </vt:variant>
      <vt:variant>
        <vt:lpwstr/>
      </vt:variant>
      <vt:variant>
        <vt:i4>2359393</vt:i4>
      </vt:variant>
      <vt:variant>
        <vt:i4>1068</vt:i4>
      </vt:variant>
      <vt:variant>
        <vt:i4>0</vt:i4>
      </vt:variant>
      <vt:variant>
        <vt:i4>5</vt:i4>
      </vt:variant>
      <vt:variant>
        <vt:lpwstr>consultantplus://offline/ref=DA97B1B0BA9811B8D14E3EBB5856866FCDEAE59581A50DDB029B975198DC7639453AFD7563F2EF49Q1ZEM</vt:lpwstr>
      </vt:variant>
      <vt:variant>
        <vt:lpwstr/>
      </vt:variant>
      <vt:variant>
        <vt:i4>4784221</vt:i4>
      </vt:variant>
      <vt:variant>
        <vt:i4>1065</vt:i4>
      </vt:variant>
      <vt:variant>
        <vt:i4>0</vt:i4>
      </vt:variant>
      <vt:variant>
        <vt:i4>5</vt:i4>
      </vt:variant>
      <vt:variant>
        <vt:lpwstr>consultantplus://offline/ref=0FA9AFB86358CDD2E3529A6A4C865FA40AE6CB59E9672EA7B8240C7B8CE6EC5BF1139414CE627FF49C85A3c914L</vt:lpwstr>
      </vt:variant>
      <vt:variant>
        <vt:lpwstr/>
      </vt:variant>
      <vt:variant>
        <vt:i4>8257639</vt:i4>
      </vt:variant>
      <vt:variant>
        <vt:i4>1062</vt:i4>
      </vt:variant>
      <vt:variant>
        <vt:i4>0</vt:i4>
      </vt:variant>
      <vt:variant>
        <vt:i4>5</vt:i4>
      </vt:variant>
      <vt:variant>
        <vt:lpwstr>consultantplus://offline/ref=DA7D59ABDD3243DFDC1511EC14703FDEC8C094B42A4A696DBF15F93EDAF3DB864D643E90D053C127O5g1O</vt:lpwstr>
      </vt:variant>
      <vt:variant>
        <vt:lpwstr/>
      </vt:variant>
      <vt:variant>
        <vt:i4>4980817</vt:i4>
      </vt:variant>
      <vt:variant>
        <vt:i4>1059</vt:i4>
      </vt:variant>
      <vt:variant>
        <vt:i4>0</vt:i4>
      </vt:variant>
      <vt:variant>
        <vt:i4>5</vt:i4>
      </vt:variant>
      <vt:variant>
        <vt:lpwstr>consultantplus://offline/ref=DA7D59ABDD3243DFDC1511EC14703FDEC8C094B42A4A696DBF15F93EDAOFg3O</vt:lpwstr>
      </vt:variant>
      <vt:variant>
        <vt:lpwstr/>
      </vt:variant>
      <vt:variant>
        <vt:i4>1245189</vt:i4>
      </vt:variant>
      <vt:variant>
        <vt:i4>1056</vt:i4>
      </vt:variant>
      <vt:variant>
        <vt:i4>0</vt:i4>
      </vt:variant>
      <vt:variant>
        <vt:i4>5</vt:i4>
      </vt:variant>
      <vt:variant>
        <vt:lpwstr>consultantplus://offline/ref=DA97B1B0BA9811B8D14E3EBB5856866FCDEAE59581A50DDB029B975198QDZCM</vt:lpwstr>
      </vt:variant>
      <vt:variant>
        <vt:lpwstr/>
      </vt:variant>
      <vt:variant>
        <vt:i4>2359393</vt:i4>
      </vt:variant>
      <vt:variant>
        <vt:i4>1053</vt:i4>
      </vt:variant>
      <vt:variant>
        <vt:i4>0</vt:i4>
      </vt:variant>
      <vt:variant>
        <vt:i4>5</vt:i4>
      </vt:variant>
      <vt:variant>
        <vt:lpwstr>consultantplus://offline/ref=DA97B1B0BA9811B8D14E3EBB5856866FCDEAE59581A50DDB029B975198DC7639453AFD7563F2EF49Q1ZEM</vt:lpwstr>
      </vt:variant>
      <vt:variant>
        <vt:lpwstr/>
      </vt:variant>
      <vt:variant>
        <vt:i4>4784221</vt:i4>
      </vt:variant>
      <vt:variant>
        <vt:i4>1050</vt:i4>
      </vt:variant>
      <vt:variant>
        <vt:i4>0</vt:i4>
      </vt:variant>
      <vt:variant>
        <vt:i4>5</vt:i4>
      </vt:variant>
      <vt:variant>
        <vt:lpwstr>consultantplus://offline/ref=0FA9AFB86358CDD2E3529A6A4C865FA40AE6CB59E9672EA7B8240C7B8CE6EC5BF1139414CE627FF49C85A3c914L</vt:lpwstr>
      </vt:variant>
      <vt:variant>
        <vt:lpwstr/>
      </vt:variant>
      <vt:variant>
        <vt:i4>8257639</vt:i4>
      </vt:variant>
      <vt:variant>
        <vt:i4>1047</vt:i4>
      </vt:variant>
      <vt:variant>
        <vt:i4>0</vt:i4>
      </vt:variant>
      <vt:variant>
        <vt:i4>5</vt:i4>
      </vt:variant>
      <vt:variant>
        <vt:lpwstr>consultantplus://offline/ref=DA7D59ABDD3243DFDC1511EC14703FDEC8C094B42A4A696DBF15F93EDAF3DB864D643E90D053C127O5g1O</vt:lpwstr>
      </vt:variant>
      <vt:variant>
        <vt:lpwstr/>
      </vt:variant>
      <vt:variant>
        <vt:i4>4980817</vt:i4>
      </vt:variant>
      <vt:variant>
        <vt:i4>1044</vt:i4>
      </vt:variant>
      <vt:variant>
        <vt:i4>0</vt:i4>
      </vt:variant>
      <vt:variant>
        <vt:i4>5</vt:i4>
      </vt:variant>
      <vt:variant>
        <vt:lpwstr>consultantplus://offline/ref=DA7D59ABDD3243DFDC1511EC14703FDEC8C094B42A4A696DBF15F93EDAOFg3O</vt:lpwstr>
      </vt:variant>
      <vt:variant>
        <vt:lpwstr/>
      </vt:variant>
      <vt:variant>
        <vt:i4>1245189</vt:i4>
      </vt:variant>
      <vt:variant>
        <vt:i4>1041</vt:i4>
      </vt:variant>
      <vt:variant>
        <vt:i4>0</vt:i4>
      </vt:variant>
      <vt:variant>
        <vt:i4>5</vt:i4>
      </vt:variant>
      <vt:variant>
        <vt:lpwstr>consultantplus://offline/ref=DA97B1B0BA9811B8D14E3EBB5856866FCDEAE59581A50DDB029B975198QDZCM</vt:lpwstr>
      </vt:variant>
      <vt:variant>
        <vt:lpwstr/>
      </vt:variant>
      <vt:variant>
        <vt:i4>2359393</vt:i4>
      </vt:variant>
      <vt:variant>
        <vt:i4>1038</vt:i4>
      </vt:variant>
      <vt:variant>
        <vt:i4>0</vt:i4>
      </vt:variant>
      <vt:variant>
        <vt:i4>5</vt:i4>
      </vt:variant>
      <vt:variant>
        <vt:lpwstr>consultantplus://offline/ref=DA97B1B0BA9811B8D14E3EBB5856866FCDEAE59581A50DDB029B975198DC7639453AFD7563F2EF49Q1ZEM</vt:lpwstr>
      </vt:variant>
      <vt:variant>
        <vt:lpwstr/>
      </vt:variant>
      <vt:variant>
        <vt:i4>4784219</vt:i4>
      </vt:variant>
      <vt:variant>
        <vt:i4>1035</vt:i4>
      </vt:variant>
      <vt:variant>
        <vt:i4>0</vt:i4>
      </vt:variant>
      <vt:variant>
        <vt:i4>5</vt:i4>
      </vt:variant>
      <vt:variant>
        <vt:lpwstr>consultantplus://offline/ref=BCAB74BF392B0507DE4DBF7E15DE9CF375FF4A02967412D3B1ED55A1F6D5DBEDD81B13414703B94229CE2Ct9R4L</vt:lpwstr>
      </vt:variant>
      <vt:variant>
        <vt:lpwstr/>
      </vt:variant>
      <vt:variant>
        <vt:i4>6357093</vt:i4>
      </vt:variant>
      <vt:variant>
        <vt:i4>1032</vt:i4>
      </vt:variant>
      <vt:variant>
        <vt:i4>0</vt:i4>
      </vt:variant>
      <vt:variant>
        <vt:i4>5</vt:i4>
      </vt:variant>
      <vt:variant>
        <vt:lpwstr>consultantplus://offline/ref=44BFD6D5A7007D9E86060DA29F525AABF325B0D26F290855D0A17DE4AD15249C15D0775C1AD17106C7SBG</vt:lpwstr>
      </vt:variant>
      <vt:variant>
        <vt:lpwstr/>
      </vt:variant>
      <vt:variant>
        <vt:i4>4784221</vt:i4>
      </vt:variant>
      <vt:variant>
        <vt:i4>1029</vt:i4>
      </vt:variant>
      <vt:variant>
        <vt:i4>0</vt:i4>
      </vt:variant>
      <vt:variant>
        <vt:i4>5</vt:i4>
      </vt:variant>
      <vt:variant>
        <vt:lpwstr>consultantplus://offline/ref=0FA9AFB86358CDD2E3529A6A4C865FA40AE6CB59E9672EA7B8240C7B8CE6EC5BF1139414CE627FF49C85A3c914L</vt:lpwstr>
      </vt:variant>
      <vt:variant>
        <vt:lpwstr/>
      </vt:variant>
      <vt:variant>
        <vt:i4>8257639</vt:i4>
      </vt:variant>
      <vt:variant>
        <vt:i4>1026</vt:i4>
      </vt:variant>
      <vt:variant>
        <vt:i4>0</vt:i4>
      </vt:variant>
      <vt:variant>
        <vt:i4>5</vt:i4>
      </vt:variant>
      <vt:variant>
        <vt:lpwstr>consultantplus://offline/ref=DA7D59ABDD3243DFDC1511EC14703FDEC8C094B42A4A696DBF15F93EDAF3DB864D643E90D053C127O5g1O</vt:lpwstr>
      </vt:variant>
      <vt:variant>
        <vt:lpwstr/>
      </vt:variant>
      <vt:variant>
        <vt:i4>4980817</vt:i4>
      </vt:variant>
      <vt:variant>
        <vt:i4>1023</vt:i4>
      </vt:variant>
      <vt:variant>
        <vt:i4>0</vt:i4>
      </vt:variant>
      <vt:variant>
        <vt:i4>5</vt:i4>
      </vt:variant>
      <vt:variant>
        <vt:lpwstr>consultantplus://offline/ref=DA7D59ABDD3243DFDC1511EC14703FDEC8C094B42A4A696DBF15F93EDAOFg3O</vt:lpwstr>
      </vt:variant>
      <vt:variant>
        <vt:lpwstr/>
      </vt:variant>
      <vt:variant>
        <vt:i4>5701645</vt:i4>
      </vt:variant>
      <vt:variant>
        <vt:i4>1020</vt:i4>
      </vt:variant>
      <vt:variant>
        <vt:i4>0</vt:i4>
      </vt:variant>
      <vt:variant>
        <vt:i4>5</vt:i4>
      </vt:variant>
      <vt:variant>
        <vt:lpwstr>consultantplus://offline/ref=AB0C6B98439CF121D4A12D801244DAF393C0299C7BE98CBC42DB11AACB9C1B5B09086A730AADFCBA91BD0EXA7DK</vt:lpwstr>
      </vt:variant>
      <vt:variant>
        <vt:lpwstr/>
      </vt:variant>
      <vt:variant>
        <vt:i4>4194317</vt:i4>
      </vt:variant>
      <vt:variant>
        <vt:i4>1017</vt:i4>
      </vt:variant>
      <vt:variant>
        <vt:i4>0</vt:i4>
      </vt:variant>
      <vt:variant>
        <vt:i4>5</vt:i4>
      </vt:variant>
      <vt:variant>
        <vt:lpwstr>http://r-penza.obl.penza.net/</vt:lpwstr>
      </vt:variant>
      <vt:variant>
        <vt:lpwstr/>
      </vt:variant>
      <vt:variant>
        <vt:i4>6881377</vt:i4>
      </vt:variant>
      <vt:variant>
        <vt:i4>1014</vt:i4>
      </vt:variant>
      <vt:variant>
        <vt:i4>0</vt:i4>
      </vt:variant>
      <vt:variant>
        <vt:i4>5</vt:i4>
      </vt:variant>
      <vt:variant>
        <vt:lpwstr>consultantplus://offline/ref=9C563ECA3DC3C3B603C6A3F869B97504D180C5F7537F9DE5F01665E8FF6C5F7F0C569CE2A77B6D64uBcFO</vt:lpwstr>
      </vt:variant>
      <vt:variant>
        <vt:lpwstr/>
      </vt:variant>
      <vt:variant>
        <vt:i4>6946878</vt:i4>
      </vt:variant>
      <vt:variant>
        <vt:i4>1011</vt:i4>
      </vt:variant>
      <vt:variant>
        <vt:i4>0</vt:i4>
      </vt:variant>
      <vt:variant>
        <vt:i4>5</vt:i4>
      </vt:variant>
      <vt:variant>
        <vt:lpwstr>consultantplus://offline/ref=DFCA9FA6E2F8BC48ABCFE24C38FBD843C071D39811633B59F6C16C59103B7363196AE71A2E374DA7t9c7O</vt:lpwstr>
      </vt:variant>
      <vt:variant>
        <vt:lpwstr/>
      </vt:variant>
      <vt:variant>
        <vt:i4>5374045</vt:i4>
      </vt:variant>
      <vt:variant>
        <vt:i4>1008</vt:i4>
      </vt:variant>
      <vt:variant>
        <vt:i4>0</vt:i4>
      </vt:variant>
      <vt:variant>
        <vt:i4>5</vt:i4>
      </vt:variant>
      <vt:variant>
        <vt:lpwstr>consultantplus://offline/ref=25EF92C44EEBB778438E0C047189BB1039865E14C7D2F39BD28D80B32E4263C3FFF333619Dx9N8G</vt:lpwstr>
      </vt:variant>
      <vt:variant>
        <vt:lpwstr/>
      </vt:variant>
      <vt:variant>
        <vt:i4>5374039</vt:i4>
      </vt:variant>
      <vt:variant>
        <vt:i4>1005</vt:i4>
      </vt:variant>
      <vt:variant>
        <vt:i4>0</vt:i4>
      </vt:variant>
      <vt:variant>
        <vt:i4>5</vt:i4>
      </vt:variant>
      <vt:variant>
        <vt:lpwstr>consultantplus://offline/ref=25EF92C44EEBB778438E0C047189BB1039865E14C7D2F39BD28D80B32E4263C3FFF333619Dx9N2G</vt:lpwstr>
      </vt:variant>
      <vt:variant>
        <vt:lpwstr/>
      </vt:variant>
      <vt:variant>
        <vt:i4>5374042</vt:i4>
      </vt:variant>
      <vt:variant>
        <vt:i4>1002</vt:i4>
      </vt:variant>
      <vt:variant>
        <vt:i4>0</vt:i4>
      </vt:variant>
      <vt:variant>
        <vt:i4>5</vt:i4>
      </vt:variant>
      <vt:variant>
        <vt:lpwstr>consultantplus://offline/ref=25EF92C44EEBB778438E0C047189BB1039865E14C7D2F39BD28D80B32E4263C3FFF333619Cx9N8G</vt:lpwstr>
      </vt:variant>
      <vt:variant>
        <vt:lpwstr/>
      </vt:variant>
      <vt:variant>
        <vt:i4>5374038</vt:i4>
      </vt:variant>
      <vt:variant>
        <vt:i4>999</vt:i4>
      </vt:variant>
      <vt:variant>
        <vt:i4>0</vt:i4>
      </vt:variant>
      <vt:variant>
        <vt:i4>5</vt:i4>
      </vt:variant>
      <vt:variant>
        <vt:lpwstr>consultantplus://offline/ref=25EF92C44EEBB778438E0C047189BB1039865E14C7D2F39BD28D80B32E4263C3FFF333619Cx9N4G</vt:lpwstr>
      </vt:variant>
      <vt:variant>
        <vt:lpwstr/>
      </vt:variant>
      <vt:variant>
        <vt:i4>5373956</vt:i4>
      </vt:variant>
      <vt:variant>
        <vt:i4>996</vt:i4>
      </vt:variant>
      <vt:variant>
        <vt:i4>0</vt:i4>
      </vt:variant>
      <vt:variant>
        <vt:i4>5</vt:i4>
      </vt:variant>
      <vt:variant>
        <vt:lpwstr>consultantplus://offline/ref=25EF92C44EEBB778438E0C047189BB1039865E14C7D2F39BD28D80B32E4263C3FFF3336498x9N8G</vt:lpwstr>
      </vt:variant>
      <vt:variant>
        <vt:lpwstr/>
      </vt:variant>
      <vt:variant>
        <vt:i4>5373962</vt:i4>
      </vt:variant>
      <vt:variant>
        <vt:i4>993</vt:i4>
      </vt:variant>
      <vt:variant>
        <vt:i4>0</vt:i4>
      </vt:variant>
      <vt:variant>
        <vt:i4>5</vt:i4>
      </vt:variant>
      <vt:variant>
        <vt:lpwstr>consultantplus://offline/ref=25EF92C44EEBB778438E0C047189BB1039865E14C7D2F39BD28D80B32E4263C3FFF3336698x9N4G</vt:lpwstr>
      </vt:variant>
      <vt:variant>
        <vt:lpwstr/>
      </vt:variant>
      <vt:variant>
        <vt:i4>4128830</vt:i4>
      </vt:variant>
      <vt:variant>
        <vt:i4>990</vt:i4>
      </vt:variant>
      <vt:variant>
        <vt:i4>0</vt:i4>
      </vt:variant>
      <vt:variant>
        <vt:i4>5</vt:i4>
      </vt:variant>
      <vt:variant>
        <vt:lpwstr>consultantplus://offline/ref=25EF92C44EEBB778438E0C047189BB1039865813CED1F39BD28D80B32E4263C3FFF333669E91DB06x3N9G</vt:lpwstr>
      </vt:variant>
      <vt:variant>
        <vt:lpwstr/>
      </vt:variant>
      <vt:variant>
        <vt:i4>4128869</vt:i4>
      </vt:variant>
      <vt:variant>
        <vt:i4>987</vt:i4>
      </vt:variant>
      <vt:variant>
        <vt:i4>0</vt:i4>
      </vt:variant>
      <vt:variant>
        <vt:i4>5</vt:i4>
      </vt:variant>
      <vt:variant>
        <vt:lpwstr>consultantplus://offline/ref=25EF92C44EEBB778438E0C047189BB1039865813CED1F39BD28D80B32E4263C3FFF333669E91DB02x3NFG</vt:lpwstr>
      </vt:variant>
      <vt:variant>
        <vt:lpwstr/>
      </vt:variant>
      <vt:variant>
        <vt:i4>5439490</vt:i4>
      </vt:variant>
      <vt:variant>
        <vt:i4>984</vt:i4>
      </vt:variant>
      <vt:variant>
        <vt:i4>0</vt:i4>
      </vt:variant>
      <vt:variant>
        <vt:i4>5</vt:i4>
      </vt:variant>
      <vt:variant>
        <vt:lpwstr/>
      </vt:variant>
      <vt:variant>
        <vt:lpwstr>Par25</vt:lpwstr>
      </vt:variant>
      <vt:variant>
        <vt:i4>5439490</vt:i4>
      </vt:variant>
      <vt:variant>
        <vt:i4>981</vt:i4>
      </vt:variant>
      <vt:variant>
        <vt:i4>0</vt:i4>
      </vt:variant>
      <vt:variant>
        <vt:i4>5</vt:i4>
      </vt:variant>
      <vt:variant>
        <vt:lpwstr/>
      </vt:variant>
      <vt:variant>
        <vt:lpwstr>Par22</vt:lpwstr>
      </vt:variant>
      <vt:variant>
        <vt:i4>5439490</vt:i4>
      </vt:variant>
      <vt:variant>
        <vt:i4>978</vt:i4>
      </vt:variant>
      <vt:variant>
        <vt:i4>0</vt:i4>
      </vt:variant>
      <vt:variant>
        <vt:i4>5</vt:i4>
      </vt:variant>
      <vt:variant>
        <vt:lpwstr/>
      </vt:variant>
      <vt:variant>
        <vt:lpwstr>Par20</vt:lpwstr>
      </vt:variant>
      <vt:variant>
        <vt:i4>3538994</vt:i4>
      </vt:variant>
      <vt:variant>
        <vt:i4>975</vt:i4>
      </vt:variant>
      <vt:variant>
        <vt:i4>0</vt:i4>
      </vt:variant>
      <vt:variant>
        <vt:i4>5</vt:i4>
      </vt:variant>
      <vt:variant>
        <vt:lpwstr>consultantplus://offline/ref=E41176BD51EC2286CFCBECBDD6A8BE37036C050B05509285B3313B61A0F28D325BE8D2DF5127A3E4x4F6M</vt:lpwstr>
      </vt:variant>
      <vt:variant>
        <vt:lpwstr/>
      </vt:variant>
      <vt:variant>
        <vt:i4>3932259</vt:i4>
      </vt:variant>
      <vt:variant>
        <vt:i4>972</vt:i4>
      </vt:variant>
      <vt:variant>
        <vt:i4>0</vt:i4>
      </vt:variant>
      <vt:variant>
        <vt:i4>5</vt:i4>
      </vt:variant>
      <vt:variant>
        <vt:lpwstr>consultantplus://offline/ref=E41176BD51EC2286CFCBF2B0C0C4E03803635E060D5491D0EA633D36FFA28B671BA8D48A1263ADE147171D82xEFBM</vt:lpwstr>
      </vt:variant>
      <vt:variant>
        <vt:lpwstr/>
      </vt:variant>
      <vt:variant>
        <vt:i4>524370</vt:i4>
      </vt:variant>
      <vt:variant>
        <vt:i4>969</vt:i4>
      </vt:variant>
      <vt:variant>
        <vt:i4>0</vt:i4>
      </vt:variant>
      <vt:variant>
        <vt:i4>5</vt:i4>
      </vt:variant>
      <vt:variant>
        <vt:lpwstr>consultantplus://offline/ref=E41176BD51EC2286CFCBECBDD6A8BE370361090E0B5C9285B3313B61A0xFF2M</vt:lpwstr>
      </vt:variant>
      <vt:variant>
        <vt:lpwstr/>
      </vt:variant>
      <vt:variant>
        <vt:i4>1310800</vt:i4>
      </vt:variant>
      <vt:variant>
        <vt:i4>966</vt:i4>
      </vt:variant>
      <vt:variant>
        <vt:i4>0</vt:i4>
      </vt:variant>
      <vt:variant>
        <vt:i4>5</vt:i4>
      </vt:variant>
      <vt:variant>
        <vt:lpwstr>consultantplus://offline/ref=9B0FA41F05B4312C08B4F7CC544CEE3EABB9EE8476B9317A426ECDD882yBw5F</vt:lpwstr>
      </vt:variant>
      <vt:variant>
        <vt:lpwstr/>
      </vt:variant>
      <vt:variant>
        <vt:i4>1310734</vt:i4>
      </vt:variant>
      <vt:variant>
        <vt:i4>963</vt:i4>
      </vt:variant>
      <vt:variant>
        <vt:i4>0</vt:i4>
      </vt:variant>
      <vt:variant>
        <vt:i4>5</vt:i4>
      </vt:variant>
      <vt:variant>
        <vt:lpwstr>consultantplus://offline/ref=9B0FA41F05B4312C08B4F7CC544CEE3EA8BEED8576BA317A426ECDD882yBw5F</vt:lpwstr>
      </vt:variant>
      <vt:variant>
        <vt:lpwstr/>
      </vt:variant>
      <vt:variant>
        <vt:i4>7929954</vt:i4>
      </vt:variant>
      <vt:variant>
        <vt:i4>960</vt:i4>
      </vt:variant>
      <vt:variant>
        <vt:i4>0</vt:i4>
      </vt:variant>
      <vt:variant>
        <vt:i4>5</vt:i4>
      </vt:variant>
      <vt:variant>
        <vt:lpwstr>http://www.mfcinfo.ru/</vt:lpwstr>
      </vt:variant>
      <vt:variant>
        <vt:lpwstr/>
      </vt:variant>
      <vt:variant>
        <vt:i4>4194317</vt:i4>
      </vt:variant>
      <vt:variant>
        <vt:i4>957</vt:i4>
      </vt:variant>
      <vt:variant>
        <vt:i4>0</vt:i4>
      </vt:variant>
      <vt:variant>
        <vt:i4>5</vt:i4>
      </vt:variant>
      <vt:variant>
        <vt:lpwstr>http://r-penza.obl.penza.net/</vt:lpwstr>
      </vt:variant>
      <vt:variant>
        <vt:lpwstr/>
      </vt:variant>
      <vt:variant>
        <vt:i4>1179653</vt:i4>
      </vt:variant>
      <vt:variant>
        <vt:i4>954</vt:i4>
      </vt:variant>
      <vt:variant>
        <vt:i4>0</vt:i4>
      </vt:variant>
      <vt:variant>
        <vt:i4>5</vt:i4>
      </vt:variant>
      <vt:variant>
        <vt:lpwstr>consultantplus://offline/ref=7D471D925289A0355DDEADB682BF1D4D01E27A44AF2BB2EA4E5BD17EC734F3B76359E86E75D40D657B6AEDpES8I</vt:lpwstr>
      </vt:variant>
      <vt:variant>
        <vt:lpwstr/>
      </vt:variant>
      <vt:variant>
        <vt:i4>1179653</vt:i4>
      </vt:variant>
      <vt:variant>
        <vt:i4>951</vt:i4>
      </vt:variant>
      <vt:variant>
        <vt:i4>0</vt:i4>
      </vt:variant>
      <vt:variant>
        <vt:i4>5</vt:i4>
      </vt:variant>
      <vt:variant>
        <vt:lpwstr>consultantplus://offline/ref=7D471D925289A0355DDEADB682BF1D4D01E27A44AF2BB2EA4E5BD17EC734F3B76359E86E75D40D657B6AEDpES8I</vt:lpwstr>
      </vt:variant>
      <vt:variant>
        <vt:lpwstr/>
      </vt:variant>
      <vt:variant>
        <vt:i4>1179653</vt:i4>
      </vt:variant>
      <vt:variant>
        <vt:i4>948</vt:i4>
      </vt:variant>
      <vt:variant>
        <vt:i4>0</vt:i4>
      </vt:variant>
      <vt:variant>
        <vt:i4>5</vt:i4>
      </vt:variant>
      <vt:variant>
        <vt:lpwstr>consultantplus://offline/ref=7D471D925289A0355DDEADB682BF1D4D01E27A44AF2BB2EA4E5BD17EC734F3B76359E86E75D40D657B6AEDpES8I</vt:lpwstr>
      </vt:variant>
      <vt:variant>
        <vt:lpwstr/>
      </vt:variant>
      <vt:variant>
        <vt:i4>1179653</vt:i4>
      </vt:variant>
      <vt:variant>
        <vt:i4>945</vt:i4>
      </vt:variant>
      <vt:variant>
        <vt:i4>0</vt:i4>
      </vt:variant>
      <vt:variant>
        <vt:i4>5</vt:i4>
      </vt:variant>
      <vt:variant>
        <vt:lpwstr>consultantplus://offline/ref=7D471D925289A0355DDEADB682BF1D4D01E27A44AF2BB2EA4E5BD17EC734F3B76359E86E75D40D657B6AEDpES8I</vt:lpwstr>
      </vt:variant>
      <vt:variant>
        <vt:lpwstr/>
      </vt:variant>
      <vt:variant>
        <vt:i4>3538954</vt:i4>
      </vt:variant>
      <vt:variant>
        <vt:i4>942</vt:i4>
      </vt:variant>
      <vt:variant>
        <vt:i4>0</vt:i4>
      </vt:variant>
      <vt:variant>
        <vt:i4>5</vt:i4>
      </vt:variant>
      <vt:variant>
        <vt:lpwstr>mailto:mfc@sura.ru</vt:lpwstr>
      </vt:variant>
      <vt:variant>
        <vt:lpwstr/>
      </vt:variant>
      <vt:variant>
        <vt:i4>1245189</vt:i4>
      </vt:variant>
      <vt:variant>
        <vt:i4>939</vt:i4>
      </vt:variant>
      <vt:variant>
        <vt:i4>0</vt:i4>
      </vt:variant>
      <vt:variant>
        <vt:i4>5</vt:i4>
      </vt:variant>
      <vt:variant>
        <vt:lpwstr>consultantplus://offline/ref=DA97B1B0BA9811B8D14E3EBB5856866FCDEAE59581A50DDB029B975198QDZCM</vt:lpwstr>
      </vt:variant>
      <vt:variant>
        <vt:lpwstr/>
      </vt:variant>
      <vt:variant>
        <vt:i4>2359393</vt:i4>
      </vt:variant>
      <vt:variant>
        <vt:i4>936</vt:i4>
      </vt:variant>
      <vt:variant>
        <vt:i4>0</vt:i4>
      </vt:variant>
      <vt:variant>
        <vt:i4>5</vt:i4>
      </vt:variant>
      <vt:variant>
        <vt:lpwstr>consultantplus://offline/ref=DA97B1B0BA9811B8D14E3EBB5856866FCDEAE59581A50DDB029B975198DC7639453AFD7563F2EF49Q1ZEM</vt:lpwstr>
      </vt:variant>
      <vt:variant>
        <vt:lpwstr/>
      </vt:variant>
      <vt:variant>
        <vt:i4>3670074</vt:i4>
      </vt:variant>
      <vt:variant>
        <vt:i4>933</vt:i4>
      </vt:variant>
      <vt:variant>
        <vt:i4>0</vt:i4>
      </vt:variant>
      <vt:variant>
        <vt:i4>5</vt:i4>
      </vt:variant>
      <vt:variant>
        <vt:lpwstr>consultantplus://offline/ref=D68E84A3955AFA2C0BE258C3AA8AD985FDB817346F5E7F409562593AF072AAC9541BFFA1BC6E97E9A6CEA97FY521O</vt:lpwstr>
      </vt:variant>
      <vt:variant>
        <vt:lpwstr/>
      </vt:variant>
      <vt:variant>
        <vt:i4>4390921</vt:i4>
      </vt:variant>
      <vt:variant>
        <vt:i4>930</vt:i4>
      </vt:variant>
      <vt:variant>
        <vt:i4>0</vt:i4>
      </vt:variant>
      <vt:variant>
        <vt:i4>5</vt:i4>
      </vt:variant>
      <vt:variant>
        <vt:lpwstr>consultantplus://offline/ref=70EE666BE86224F7C7AC05AA987811CB2936F594AFCED6F5C9D78F3CF0hDQBP</vt:lpwstr>
      </vt:variant>
      <vt:variant>
        <vt:lpwstr/>
      </vt:variant>
      <vt:variant>
        <vt:i4>1900551</vt:i4>
      </vt:variant>
      <vt:variant>
        <vt:i4>927</vt:i4>
      </vt:variant>
      <vt:variant>
        <vt:i4>0</vt:i4>
      </vt:variant>
      <vt:variant>
        <vt:i4>5</vt:i4>
      </vt:variant>
      <vt:variant>
        <vt:lpwstr>consultantplus://offline/ref=70EE666BE86224F7C7AC05AA987811CB2936F596A9CDD6F5C9D78F3CF0DB9ACE8F3F30AD9Dh3Q1P</vt:lpwstr>
      </vt:variant>
      <vt:variant>
        <vt:lpwstr/>
      </vt:variant>
      <vt:variant>
        <vt:i4>1900551</vt:i4>
      </vt:variant>
      <vt:variant>
        <vt:i4>924</vt:i4>
      </vt:variant>
      <vt:variant>
        <vt:i4>0</vt:i4>
      </vt:variant>
      <vt:variant>
        <vt:i4>5</vt:i4>
      </vt:variant>
      <vt:variant>
        <vt:lpwstr>consultantplus://offline/ref=70EE666BE86224F7C7AC05AA987811CB2936F596A9CDD6F5C9D78F3CF0DB9ACE8F3F30AD9Bh3Q7P</vt:lpwstr>
      </vt:variant>
      <vt:variant>
        <vt:lpwstr/>
      </vt:variant>
      <vt:variant>
        <vt:i4>262226</vt:i4>
      </vt:variant>
      <vt:variant>
        <vt:i4>921</vt:i4>
      </vt:variant>
      <vt:variant>
        <vt:i4>0</vt:i4>
      </vt:variant>
      <vt:variant>
        <vt:i4>5</vt:i4>
      </vt:variant>
      <vt:variant>
        <vt:lpwstr>consultantplus://offline/ref=D68E84A3955AFA2C0BE246CEBCE6878AFDBB4A396B5C7516CC365F6DAF22AC9C145BF9F3FBY22BO</vt:lpwstr>
      </vt:variant>
      <vt:variant>
        <vt:lpwstr/>
      </vt:variant>
      <vt:variant>
        <vt:i4>262229</vt:i4>
      </vt:variant>
      <vt:variant>
        <vt:i4>918</vt:i4>
      </vt:variant>
      <vt:variant>
        <vt:i4>0</vt:i4>
      </vt:variant>
      <vt:variant>
        <vt:i4>5</vt:i4>
      </vt:variant>
      <vt:variant>
        <vt:lpwstr>consultantplus://offline/ref=D68E84A3955AFA2C0BE246CEBCE6878AFDBB4A396B5C7516CC365F6DAF22AC9C145BF9F2FDY22BO</vt:lpwstr>
      </vt:variant>
      <vt:variant>
        <vt:lpwstr/>
      </vt:variant>
      <vt:variant>
        <vt:i4>262145</vt:i4>
      </vt:variant>
      <vt:variant>
        <vt:i4>915</vt:i4>
      </vt:variant>
      <vt:variant>
        <vt:i4>0</vt:i4>
      </vt:variant>
      <vt:variant>
        <vt:i4>5</vt:i4>
      </vt:variant>
      <vt:variant>
        <vt:lpwstr>consultantplus://offline/ref=D68E84A3955AFA2C0BE246CEBCE6878AFDBB4A396B5C7516CC365F6DAF22AC9C145BF9F0F6Y22FO</vt:lpwstr>
      </vt:variant>
      <vt:variant>
        <vt:lpwstr/>
      </vt:variant>
      <vt:variant>
        <vt:i4>3276860</vt:i4>
      </vt:variant>
      <vt:variant>
        <vt:i4>912</vt:i4>
      </vt:variant>
      <vt:variant>
        <vt:i4>0</vt:i4>
      </vt:variant>
      <vt:variant>
        <vt:i4>5</vt:i4>
      </vt:variant>
      <vt:variant>
        <vt:lpwstr>consultantplus://offline/ref=1CCC267C56AC058B85787C73A785EF740F8E36684333BACD74F105043B8F0AD9E7CAF18FC41EF766B4636E7DL1p1O</vt:lpwstr>
      </vt:variant>
      <vt:variant>
        <vt:lpwstr/>
      </vt:variant>
      <vt:variant>
        <vt:i4>5963783</vt:i4>
      </vt:variant>
      <vt:variant>
        <vt:i4>909</vt:i4>
      </vt:variant>
      <vt:variant>
        <vt:i4>0</vt:i4>
      </vt:variant>
      <vt:variant>
        <vt:i4>5</vt:i4>
      </vt:variant>
      <vt:variant>
        <vt:lpwstr>consultantplus://offline/ref=1CCC267C56AC058B8578627EB1E9B17B0F8D6B654731B09B2DA5035364DF0C8CA78AF7DE8EL5pFO</vt:lpwstr>
      </vt:variant>
      <vt:variant>
        <vt:lpwstr/>
      </vt:variant>
      <vt:variant>
        <vt:i4>3276905</vt:i4>
      </vt:variant>
      <vt:variant>
        <vt:i4>906</vt:i4>
      </vt:variant>
      <vt:variant>
        <vt:i4>0</vt:i4>
      </vt:variant>
      <vt:variant>
        <vt:i4>5</vt:i4>
      </vt:variant>
      <vt:variant>
        <vt:lpwstr>consultantplus://offline/ref=1CCC267C56AC058B85787C73A785EF740F8E36684333BACD74F105043B8F0AD9E7CAF18FC41EF766B4636F74L1p7O</vt:lpwstr>
      </vt:variant>
      <vt:variant>
        <vt:lpwstr/>
      </vt:variant>
      <vt:variant>
        <vt:i4>3276858</vt:i4>
      </vt:variant>
      <vt:variant>
        <vt:i4>903</vt:i4>
      </vt:variant>
      <vt:variant>
        <vt:i4>0</vt:i4>
      </vt:variant>
      <vt:variant>
        <vt:i4>5</vt:i4>
      </vt:variant>
      <vt:variant>
        <vt:lpwstr>consultantplus://offline/ref=1CCC267C56AC058B85787C73A785EF740F8E36684333BACD74F105043B8F0AD9E7CAF18FC41EF766B4636F74L1pDO</vt:lpwstr>
      </vt:variant>
      <vt:variant>
        <vt:lpwstr/>
      </vt:variant>
      <vt:variant>
        <vt:i4>4784219</vt:i4>
      </vt:variant>
      <vt:variant>
        <vt:i4>900</vt:i4>
      </vt:variant>
      <vt:variant>
        <vt:i4>0</vt:i4>
      </vt:variant>
      <vt:variant>
        <vt:i4>5</vt:i4>
      </vt:variant>
      <vt:variant>
        <vt:lpwstr>consultantplus://offline/ref=BCAB74BF392B0507DE4DBF7E15DE9CF375FF4A02967412D3B1ED55A1F6D5DBEDD81B13414703B94229CE2Ct9R4L</vt:lpwstr>
      </vt:variant>
      <vt:variant>
        <vt:lpwstr/>
      </vt:variant>
      <vt:variant>
        <vt:i4>4784221</vt:i4>
      </vt:variant>
      <vt:variant>
        <vt:i4>897</vt:i4>
      </vt:variant>
      <vt:variant>
        <vt:i4>0</vt:i4>
      </vt:variant>
      <vt:variant>
        <vt:i4>5</vt:i4>
      </vt:variant>
      <vt:variant>
        <vt:lpwstr>consultantplus://offline/ref=0FA9AFB86358CDD2E3529A6A4C865FA40AE6CB59E9672EA7B8240C7B8CE6EC5BF1139414CE627FF49C85A3c914L</vt:lpwstr>
      </vt:variant>
      <vt:variant>
        <vt:lpwstr/>
      </vt:variant>
      <vt:variant>
        <vt:i4>8257639</vt:i4>
      </vt:variant>
      <vt:variant>
        <vt:i4>894</vt:i4>
      </vt:variant>
      <vt:variant>
        <vt:i4>0</vt:i4>
      </vt:variant>
      <vt:variant>
        <vt:i4>5</vt:i4>
      </vt:variant>
      <vt:variant>
        <vt:lpwstr>consultantplus://offline/ref=DA7D59ABDD3243DFDC1511EC14703FDEC8C094B42A4A696DBF15F93EDAF3DB864D643E90D053C127O5g1O</vt:lpwstr>
      </vt:variant>
      <vt:variant>
        <vt:lpwstr/>
      </vt:variant>
      <vt:variant>
        <vt:i4>4980817</vt:i4>
      </vt:variant>
      <vt:variant>
        <vt:i4>891</vt:i4>
      </vt:variant>
      <vt:variant>
        <vt:i4>0</vt:i4>
      </vt:variant>
      <vt:variant>
        <vt:i4>5</vt:i4>
      </vt:variant>
      <vt:variant>
        <vt:lpwstr>consultantplus://offline/ref=DA7D59ABDD3243DFDC1511EC14703FDEC8C094B42A4A696DBF15F93EDAOFg3O</vt:lpwstr>
      </vt:variant>
      <vt:variant>
        <vt:lpwstr/>
      </vt:variant>
      <vt:variant>
        <vt:i4>5701645</vt:i4>
      </vt:variant>
      <vt:variant>
        <vt:i4>888</vt:i4>
      </vt:variant>
      <vt:variant>
        <vt:i4>0</vt:i4>
      </vt:variant>
      <vt:variant>
        <vt:i4>5</vt:i4>
      </vt:variant>
      <vt:variant>
        <vt:lpwstr>consultantplus://offline/ref=AB0C6B98439CF121D4A12D801244DAF393C0299C7BE98CBC42DB11AACB9C1B5B09086A730AADFCBA91BD0EXA7DK</vt:lpwstr>
      </vt:variant>
      <vt:variant>
        <vt:lpwstr/>
      </vt:variant>
      <vt:variant>
        <vt:i4>4194317</vt:i4>
      </vt:variant>
      <vt:variant>
        <vt:i4>885</vt:i4>
      </vt:variant>
      <vt:variant>
        <vt:i4>0</vt:i4>
      </vt:variant>
      <vt:variant>
        <vt:i4>5</vt:i4>
      </vt:variant>
      <vt:variant>
        <vt:lpwstr>http://r-penza.obl.penza.net/</vt:lpwstr>
      </vt:variant>
      <vt:variant>
        <vt:lpwstr/>
      </vt:variant>
      <vt:variant>
        <vt:i4>6881377</vt:i4>
      </vt:variant>
      <vt:variant>
        <vt:i4>882</vt:i4>
      </vt:variant>
      <vt:variant>
        <vt:i4>0</vt:i4>
      </vt:variant>
      <vt:variant>
        <vt:i4>5</vt:i4>
      </vt:variant>
      <vt:variant>
        <vt:lpwstr>consultantplus://offline/ref=9C563ECA3DC3C3B603C6A3F869B97504D180C5F7537F9DE5F01665E8FF6C5F7F0C569CE2A77B6D64uBcFO</vt:lpwstr>
      </vt:variant>
      <vt:variant>
        <vt:lpwstr/>
      </vt:variant>
      <vt:variant>
        <vt:i4>6946878</vt:i4>
      </vt:variant>
      <vt:variant>
        <vt:i4>879</vt:i4>
      </vt:variant>
      <vt:variant>
        <vt:i4>0</vt:i4>
      </vt:variant>
      <vt:variant>
        <vt:i4>5</vt:i4>
      </vt:variant>
      <vt:variant>
        <vt:lpwstr>consultantplus://offline/ref=DFCA9FA6E2F8BC48ABCFE24C38FBD843C071D39811633B59F6C16C59103B7363196AE71A2E374DA7t9c7O</vt:lpwstr>
      </vt:variant>
      <vt:variant>
        <vt:lpwstr/>
      </vt:variant>
      <vt:variant>
        <vt:i4>2883695</vt:i4>
      </vt:variant>
      <vt:variant>
        <vt:i4>876</vt:i4>
      </vt:variant>
      <vt:variant>
        <vt:i4>0</vt:i4>
      </vt:variant>
      <vt:variant>
        <vt:i4>5</vt:i4>
      </vt:variant>
      <vt:variant>
        <vt:lpwstr>consultantplus://offline/ref=37DDB0C4DE03DA27D1DA4015A4B2844F395327B0697CFC0A19476ED4CC939FF8C1ED740338A34DMAO</vt:lpwstr>
      </vt:variant>
      <vt:variant>
        <vt:lpwstr/>
      </vt:variant>
      <vt:variant>
        <vt:i4>5439490</vt:i4>
      </vt:variant>
      <vt:variant>
        <vt:i4>873</vt:i4>
      </vt:variant>
      <vt:variant>
        <vt:i4>0</vt:i4>
      </vt:variant>
      <vt:variant>
        <vt:i4>5</vt:i4>
      </vt:variant>
      <vt:variant>
        <vt:lpwstr/>
      </vt:variant>
      <vt:variant>
        <vt:lpwstr>Par2</vt:lpwstr>
      </vt:variant>
      <vt:variant>
        <vt:i4>7209012</vt:i4>
      </vt:variant>
      <vt:variant>
        <vt:i4>870</vt:i4>
      </vt:variant>
      <vt:variant>
        <vt:i4>0</vt:i4>
      </vt:variant>
      <vt:variant>
        <vt:i4>5</vt:i4>
      </vt:variant>
      <vt:variant>
        <vt:lpwstr>consultantplus://offline/ref=9005A4F572CCF05BEC4BFC5B6DF30583E6EDDE1CC86012B5A4D3049D66B26B496D89E3E831D598F1q2H9O</vt:lpwstr>
      </vt:variant>
      <vt:variant>
        <vt:lpwstr/>
      </vt:variant>
      <vt:variant>
        <vt:i4>524303</vt:i4>
      </vt:variant>
      <vt:variant>
        <vt:i4>867</vt:i4>
      </vt:variant>
      <vt:variant>
        <vt:i4>0</vt:i4>
      </vt:variant>
      <vt:variant>
        <vt:i4>5</vt:i4>
      </vt:variant>
      <vt:variant>
        <vt:lpwstr>consultantplus://offline/ref=9005A4F572CCF05BEC4BFC5B6DF30583E6EDDD16C96712B5A4D3049D66qBH2O</vt:lpwstr>
      </vt:variant>
      <vt:variant>
        <vt:lpwstr/>
      </vt:variant>
      <vt:variant>
        <vt:i4>7929954</vt:i4>
      </vt:variant>
      <vt:variant>
        <vt:i4>864</vt:i4>
      </vt:variant>
      <vt:variant>
        <vt:i4>0</vt:i4>
      </vt:variant>
      <vt:variant>
        <vt:i4>5</vt:i4>
      </vt:variant>
      <vt:variant>
        <vt:lpwstr>http://www.mfcinfo.ru/</vt:lpwstr>
      </vt:variant>
      <vt:variant>
        <vt:lpwstr/>
      </vt:variant>
      <vt:variant>
        <vt:i4>4194317</vt:i4>
      </vt:variant>
      <vt:variant>
        <vt:i4>861</vt:i4>
      </vt:variant>
      <vt:variant>
        <vt:i4>0</vt:i4>
      </vt:variant>
      <vt:variant>
        <vt:i4>5</vt:i4>
      </vt:variant>
      <vt:variant>
        <vt:lpwstr>http://r-penza.obl.penza.net/</vt:lpwstr>
      </vt:variant>
      <vt:variant>
        <vt:lpwstr/>
      </vt:variant>
      <vt:variant>
        <vt:i4>1179653</vt:i4>
      </vt:variant>
      <vt:variant>
        <vt:i4>858</vt:i4>
      </vt:variant>
      <vt:variant>
        <vt:i4>0</vt:i4>
      </vt:variant>
      <vt:variant>
        <vt:i4>5</vt:i4>
      </vt:variant>
      <vt:variant>
        <vt:lpwstr>consultantplus://offline/ref=7D471D925289A0355DDEADB682BF1D4D01E27A44AF2BB2EA4E5BD17EC734F3B76359E86E75D40D657B6AEDpES8I</vt:lpwstr>
      </vt:variant>
      <vt:variant>
        <vt:lpwstr/>
      </vt:variant>
      <vt:variant>
        <vt:i4>1179653</vt:i4>
      </vt:variant>
      <vt:variant>
        <vt:i4>855</vt:i4>
      </vt:variant>
      <vt:variant>
        <vt:i4>0</vt:i4>
      </vt:variant>
      <vt:variant>
        <vt:i4>5</vt:i4>
      </vt:variant>
      <vt:variant>
        <vt:lpwstr>consultantplus://offline/ref=7D471D925289A0355DDEADB682BF1D4D01E27A44AF2BB2EA4E5BD17EC734F3B76359E86E75D40D657B6AEDpES8I</vt:lpwstr>
      </vt:variant>
      <vt:variant>
        <vt:lpwstr/>
      </vt:variant>
      <vt:variant>
        <vt:i4>1179653</vt:i4>
      </vt:variant>
      <vt:variant>
        <vt:i4>852</vt:i4>
      </vt:variant>
      <vt:variant>
        <vt:i4>0</vt:i4>
      </vt:variant>
      <vt:variant>
        <vt:i4>5</vt:i4>
      </vt:variant>
      <vt:variant>
        <vt:lpwstr>consultantplus://offline/ref=7D471D925289A0355DDEADB682BF1D4D01E27A44AF2BB2EA4E5BD17EC734F3B76359E86E75D40D657B6AEDpES8I</vt:lpwstr>
      </vt:variant>
      <vt:variant>
        <vt:lpwstr/>
      </vt:variant>
      <vt:variant>
        <vt:i4>1179653</vt:i4>
      </vt:variant>
      <vt:variant>
        <vt:i4>849</vt:i4>
      </vt:variant>
      <vt:variant>
        <vt:i4>0</vt:i4>
      </vt:variant>
      <vt:variant>
        <vt:i4>5</vt:i4>
      </vt:variant>
      <vt:variant>
        <vt:lpwstr>consultantplus://offline/ref=7D471D925289A0355DDEADB682BF1D4D01E27A44AF2BB2EA4E5BD17EC734F3B76359E86E75D40D657B6AEDpES8I</vt:lpwstr>
      </vt:variant>
      <vt:variant>
        <vt:lpwstr/>
      </vt:variant>
      <vt:variant>
        <vt:i4>3538954</vt:i4>
      </vt:variant>
      <vt:variant>
        <vt:i4>846</vt:i4>
      </vt:variant>
      <vt:variant>
        <vt:i4>0</vt:i4>
      </vt:variant>
      <vt:variant>
        <vt:i4>5</vt:i4>
      </vt:variant>
      <vt:variant>
        <vt:lpwstr>mailto:mfc@sura.ru</vt:lpwstr>
      </vt:variant>
      <vt:variant>
        <vt:lpwstr/>
      </vt:variant>
      <vt:variant>
        <vt:i4>4980749</vt:i4>
      </vt:variant>
      <vt:variant>
        <vt:i4>843</vt:i4>
      </vt:variant>
      <vt:variant>
        <vt:i4>0</vt:i4>
      </vt:variant>
      <vt:variant>
        <vt:i4>5</vt:i4>
      </vt:variant>
      <vt:variant>
        <vt:lpwstr>consultantplus://offline/ref=0F710DDD94E9DF7C63C0065F0D9E0112871B81FB70ED88A94425201D6CB78D6CF1792EA93Bd958O</vt:lpwstr>
      </vt:variant>
      <vt:variant>
        <vt:lpwstr/>
      </vt:variant>
      <vt:variant>
        <vt:i4>5242882</vt:i4>
      </vt:variant>
      <vt:variant>
        <vt:i4>840</vt:i4>
      </vt:variant>
      <vt:variant>
        <vt:i4>0</vt:i4>
      </vt:variant>
      <vt:variant>
        <vt:i4>5</vt:i4>
      </vt:variant>
      <vt:variant>
        <vt:lpwstr/>
      </vt:variant>
      <vt:variant>
        <vt:lpwstr>Par1</vt:lpwstr>
      </vt:variant>
      <vt:variant>
        <vt:i4>1245189</vt:i4>
      </vt:variant>
      <vt:variant>
        <vt:i4>837</vt:i4>
      </vt:variant>
      <vt:variant>
        <vt:i4>0</vt:i4>
      </vt:variant>
      <vt:variant>
        <vt:i4>5</vt:i4>
      </vt:variant>
      <vt:variant>
        <vt:lpwstr>consultantplus://offline/ref=DA97B1B0BA9811B8D14E3EBB5856866FCDEAE59581A50DDB029B975198QDZCM</vt:lpwstr>
      </vt:variant>
      <vt:variant>
        <vt:lpwstr/>
      </vt:variant>
      <vt:variant>
        <vt:i4>2359393</vt:i4>
      </vt:variant>
      <vt:variant>
        <vt:i4>834</vt:i4>
      </vt:variant>
      <vt:variant>
        <vt:i4>0</vt:i4>
      </vt:variant>
      <vt:variant>
        <vt:i4>5</vt:i4>
      </vt:variant>
      <vt:variant>
        <vt:lpwstr>consultantplus://offline/ref=DA97B1B0BA9811B8D14E3EBB5856866FCDEAE59581A50DDB029B975198DC7639453AFD7563F2EF49Q1ZEM</vt:lpwstr>
      </vt:variant>
      <vt:variant>
        <vt:lpwstr/>
      </vt:variant>
      <vt:variant>
        <vt:i4>4194315</vt:i4>
      </vt:variant>
      <vt:variant>
        <vt:i4>831</vt:i4>
      </vt:variant>
      <vt:variant>
        <vt:i4>0</vt:i4>
      </vt:variant>
      <vt:variant>
        <vt:i4>5</vt:i4>
      </vt:variant>
      <vt:variant>
        <vt:lpwstr>consultantplus://offline/ref=94ACCFDDC987126F148FB0F12C27DB32751BC7F27DF02AADF3814D8AFFg1AAN</vt:lpwstr>
      </vt:variant>
      <vt:variant>
        <vt:lpwstr/>
      </vt:variant>
      <vt:variant>
        <vt:i4>4915282</vt:i4>
      </vt:variant>
      <vt:variant>
        <vt:i4>828</vt:i4>
      </vt:variant>
      <vt:variant>
        <vt:i4>0</vt:i4>
      </vt:variant>
      <vt:variant>
        <vt:i4>5</vt:i4>
      </vt:variant>
      <vt:variant>
        <vt:lpwstr>consultantplus://offline/ref=94ACCFDDC987126F148FB0F12C27DB32751BC8F270F22AADF3814D8AFF1A5CB083879350A5gDA4N</vt:lpwstr>
      </vt:variant>
      <vt:variant>
        <vt:lpwstr/>
      </vt:variant>
      <vt:variant>
        <vt:i4>5439490</vt:i4>
      </vt:variant>
      <vt:variant>
        <vt:i4>825</vt:i4>
      </vt:variant>
      <vt:variant>
        <vt:i4>0</vt:i4>
      </vt:variant>
      <vt:variant>
        <vt:i4>5</vt:i4>
      </vt:variant>
      <vt:variant>
        <vt:lpwstr/>
      </vt:variant>
      <vt:variant>
        <vt:lpwstr>Par2</vt:lpwstr>
      </vt:variant>
      <vt:variant>
        <vt:i4>4784219</vt:i4>
      </vt:variant>
      <vt:variant>
        <vt:i4>822</vt:i4>
      </vt:variant>
      <vt:variant>
        <vt:i4>0</vt:i4>
      </vt:variant>
      <vt:variant>
        <vt:i4>5</vt:i4>
      </vt:variant>
      <vt:variant>
        <vt:lpwstr>consultantplus://offline/ref=BCAB74BF392B0507DE4DBF7E15DE9CF375FF4A02967412D3B1ED55A1F6D5DBEDD81B13414703B94229CE2Ct9R4L</vt:lpwstr>
      </vt:variant>
      <vt:variant>
        <vt:lpwstr/>
      </vt:variant>
      <vt:variant>
        <vt:i4>4784221</vt:i4>
      </vt:variant>
      <vt:variant>
        <vt:i4>819</vt:i4>
      </vt:variant>
      <vt:variant>
        <vt:i4>0</vt:i4>
      </vt:variant>
      <vt:variant>
        <vt:i4>5</vt:i4>
      </vt:variant>
      <vt:variant>
        <vt:lpwstr>consultantplus://offline/ref=0FA9AFB86358CDD2E3529A6A4C865FA40AE6CB59E9672EA7B8240C7B8CE6EC5BF1139414CE627FF49C85A3c914L</vt:lpwstr>
      </vt:variant>
      <vt:variant>
        <vt:lpwstr/>
      </vt:variant>
      <vt:variant>
        <vt:i4>8257639</vt:i4>
      </vt:variant>
      <vt:variant>
        <vt:i4>816</vt:i4>
      </vt:variant>
      <vt:variant>
        <vt:i4>0</vt:i4>
      </vt:variant>
      <vt:variant>
        <vt:i4>5</vt:i4>
      </vt:variant>
      <vt:variant>
        <vt:lpwstr>consultantplus://offline/ref=DA7D59ABDD3243DFDC1511EC14703FDEC8C094B42A4A696DBF15F93EDAF3DB864D643E90D053C127O5g1O</vt:lpwstr>
      </vt:variant>
      <vt:variant>
        <vt:lpwstr/>
      </vt:variant>
      <vt:variant>
        <vt:i4>4980817</vt:i4>
      </vt:variant>
      <vt:variant>
        <vt:i4>813</vt:i4>
      </vt:variant>
      <vt:variant>
        <vt:i4>0</vt:i4>
      </vt:variant>
      <vt:variant>
        <vt:i4>5</vt:i4>
      </vt:variant>
      <vt:variant>
        <vt:lpwstr>consultantplus://offline/ref=DA7D59ABDD3243DFDC1511EC14703FDEC8C094B42A4A696DBF15F93EDAOFg3O</vt:lpwstr>
      </vt:variant>
      <vt:variant>
        <vt:lpwstr/>
      </vt:variant>
      <vt:variant>
        <vt:i4>5701645</vt:i4>
      </vt:variant>
      <vt:variant>
        <vt:i4>810</vt:i4>
      </vt:variant>
      <vt:variant>
        <vt:i4>0</vt:i4>
      </vt:variant>
      <vt:variant>
        <vt:i4>5</vt:i4>
      </vt:variant>
      <vt:variant>
        <vt:lpwstr>consultantplus://offline/ref=AB0C6B98439CF121D4A12D801244DAF393C0299C7BE98CBC42DB11AACB9C1B5B09086A730AADFCBA91BD0EXA7DK</vt:lpwstr>
      </vt:variant>
      <vt:variant>
        <vt:lpwstr/>
      </vt:variant>
      <vt:variant>
        <vt:i4>4194317</vt:i4>
      </vt:variant>
      <vt:variant>
        <vt:i4>807</vt:i4>
      </vt:variant>
      <vt:variant>
        <vt:i4>0</vt:i4>
      </vt:variant>
      <vt:variant>
        <vt:i4>5</vt:i4>
      </vt:variant>
      <vt:variant>
        <vt:lpwstr>http://r-penza.obl.penza.net/</vt:lpwstr>
      </vt:variant>
      <vt:variant>
        <vt:lpwstr/>
      </vt:variant>
      <vt:variant>
        <vt:i4>6881377</vt:i4>
      </vt:variant>
      <vt:variant>
        <vt:i4>804</vt:i4>
      </vt:variant>
      <vt:variant>
        <vt:i4>0</vt:i4>
      </vt:variant>
      <vt:variant>
        <vt:i4>5</vt:i4>
      </vt:variant>
      <vt:variant>
        <vt:lpwstr>consultantplus://offline/ref=9C563ECA3DC3C3B603C6A3F869B97504D180C5F7537F9DE5F01665E8FF6C5F7F0C569CE2A77B6D64uBcFO</vt:lpwstr>
      </vt:variant>
      <vt:variant>
        <vt:lpwstr/>
      </vt:variant>
      <vt:variant>
        <vt:i4>6946878</vt:i4>
      </vt:variant>
      <vt:variant>
        <vt:i4>801</vt:i4>
      </vt:variant>
      <vt:variant>
        <vt:i4>0</vt:i4>
      </vt:variant>
      <vt:variant>
        <vt:i4>5</vt:i4>
      </vt:variant>
      <vt:variant>
        <vt:lpwstr>consultantplus://offline/ref=DFCA9FA6E2F8BC48ABCFE24C38FBD843C071D39811633B59F6C16C59103B7363196AE71A2E374DA7t9c7O</vt:lpwstr>
      </vt:variant>
      <vt:variant>
        <vt:lpwstr/>
      </vt:variant>
      <vt:variant>
        <vt:i4>5767251</vt:i4>
      </vt:variant>
      <vt:variant>
        <vt:i4>798</vt:i4>
      </vt:variant>
      <vt:variant>
        <vt:i4>0</vt:i4>
      </vt:variant>
      <vt:variant>
        <vt:i4>5</vt:i4>
      </vt:variant>
      <vt:variant>
        <vt:lpwstr>consultantplus://offline/ref=0A6073A53BBAE84A28E895A9196413B0CDDFAC97D65DE936B22D1173D5WBZ5P</vt:lpwstr>
      </vt:variant>
      <vt:variant>
        <vt:lpwstr/>
      </vt:variant>
      <vt:variant>
        <vt:i4>6750258</vt:i4>
      </vt:variant>
      <vt:variant>
        <vt:i4>795</vt:i4>
      </vt:variant>
      <vt:variant>
        <vt:i4>0</vt:i4>
      </vt:variant>
      <vt:variant>
        <vt:i4>5</vt:i4>
      </vt:variant>
      <vt:variant>
        <vt:lpwstr/>
      </vt:variant>
      <vt:variant>
        <vt:lpwstr>Par204</vt:lpwstr>
      </vt:variant>
      <vt:variant>
        <vt:i4>7143478</vt:i4>
      </vt:variant>
      <vt:variant>
        <vt:i4>792</vt:i4>
      </vt:variant>
      <vt:variant>
        <vt:i4>0</vt:i4>
      </vt:variant>
      <vt:variant>
        <vt:i4>5</vt:i4>
      </vt:variant>
      <vt:variant>
        <vt:lpwstr/>
      </vt:variant>
      <vt:variant>
        <vt:lpwstr>Par549</vt:lpwstr>
      </vt:variant>
      <vt:variant>
        <vt:i4>6553652</vt:i4>
      </vt:variant>
      <vt:variant>
        <vt:i4>789</vt:i4>
      </vt:variant>
      <vt:variant>
        <vt:i4>0</vt:i4>
      </vt:variant>
      <vt:variant>
        <vt:i4>5</vt:i4>
      </vt:variant>
      <vt:variant>
        <vt:lpwstr/>
      </vt:variant>
      <vt:variant>
        <vt:lpwstr>Par267</vt:lpwstr>
      </vt:variant>
      <vt:variant>
        <vt:i4>7012401</vt:i4>
      </vt:variant>
      <vt:variant>
        <vt:i4>786</vt:i4>
      </vt:variant>
      <vt:variant>
        <vt:i4>0</vt:i4>
      </vt:variant>
      <vt:variant>
        <vt:i4>5</vt:i4>
      </vt:variant>
      <vt:variant>
        <vt:lpwstr/>
      </vt:variant>
      <vt:variant>
        <vt:lpwstr>Par238</vt:lpwstr>
      </vt:variant>
      <vt:variant>
        <vt:i4>6488118</vt:i4>
      </vt:variant>
      <vt:variant>
        <vt:i4>783</vt:i4>
      </vt:variant>
      <vt:variant>
        <vt:i4>0</vt:i4>
      </vt:variant>
      <vt:variant>
        <vt:i4>5</vt:i4>
      </vt:variant>
      <vt:variant>
        <vt:lpwstr/>
      </vt:variant>
      <vt:variant>
        <vt:lpwstr>Par240</vt:lpwstr>
      </vt:variant>
      <vt:variant>
        <vt:i4>6946875</vt:i4>
      </vt:variant>
      <vt:variant>
        <vt:i4>780</vt:i4>
      </vt:variant>
      <vt:variant>
        <vt:i4>0</vt:i4>
      </vt:variant>
      <vt:variant>
        <vt:i4>5</vt:i4>
      </vt:variant>
      <vt:variant>
        <vt:lpwstr/>
      </vt:variant>
      <vt:variant>
        <vt:lpwstr>Par299</vt:lpwstr>
      </vt:variant>
      <vt:variant>
        <vt:i4>6946912</vt:i4>
      </vt:variant>
      <vt:variant>
        <vt:i4>777</vt:i4>
      </vt:variant>
      <vt:variant>
        <vt:i4>0</vt:i4>
      </vt:variant>
      <vt:variant>
        <vt:i4>5</vt:i4>
      </vt:variant>
      <vt:variant>
        <vt:lpwstr>consultantplus://offline/ref=0A6073A53BBAE84A28E895A9196413B0CDDEA791D05CE936B22D1173D5B5F0BC7B5A4B17DF77WBZ7P</vt:lpwstr>
      </vt:variant>
      <vt:variant>
        <vt:lpwstr/>
      </vt:variant>
      <vt:variant>
        <vt:i4>6750258</vt:i4>
      </vt:variant>
      <vt:variant>
        <vt:i4>774</vt:i4>
      </vt:variant>
      <vt:variant>
        <vt:i4>0</vt:i4>
      </vt:variant>
      <vt:variant>
        <vt:i4>5</vt:i4>
      </vt:variant>
      <vt:variant>
        <vt:lpwstr/>
      </vt:variant>
      <vt:variant>
        <vt:lpwstr>Par204</vt:lpwstr>
      </vt:variant>
      <vt:variant>
        <vt:i4>4718601</vt:i4>
      </vt:variant>
      <vt:variant>
        <vt:i4>771</vt:i4>
      </vt:variant>
      <vt:variant>
        <vt:i4>0</vt:i4>
      </vt:variant>
      <vt:variant>
        <vt:i4>5</vt:i4>
      </vt:variant>
      <vt:variant>
        <vt:lpwstr>consultantplus://offline/ref=55721A2069E3B51684A9FCA08C0B9C37FC8E0D34652D76273302B59EB0F5C05EA0231B44F64AS9P</vt:lpwstr>
      </vt:variant>
      <vt:variant>
        <vt:lpwstr/>
      </vt:variant>
      <vt:variant>
        <vt:i4>4718676</vt:i4>
      </vt:variant>
      <vt:variant>
        <vt:i4>768</vt:i4>
      </vt:variant>
      <vt:variant>
        <vt:i4>0</vt:i4>
      </vt:variant>
      <vt:variant>
        <vt:i4>5</vt:i4>
      </vt:variant>
      <vt:variant>
        <vt:lpwstr>consultantplus://offline/ref=55721A2069E3B51684A9FCA08C0B9C37FC8E0D34652D76273302B59EB0F5C05EA0231B44F44ASFP</vt:lpwstr>
      </vt:variant>
      <vt:variant>
        <vt:lpwstr/>
      </vt:variant>
      <vt:variant>
        <vt:i4>4718599</vt:i4>
      </vt:variant>
      <vt:variant>
        <vt:i4>765</vt:i4>
      </vt:variant>
      <vt:variant>
        <vt:i4>0</vt:i4>
      </vt:variant>
      <vt:variant>
        <vt:i4>5</vt:i4>
      </vt:variant>
      <vt:variant>
        <vt:lpwstr>consultantplus://offline/ref=55721A2069E3B51684A9FCA08C0B9C37FC8F0335672576273302B59EB04FS5P</vt:lpwstr>
      </vt:variant>
      <vt:variant>
        <vt:lpwstr/>
      </vt:variant>
      <vt:variant>
        <vt:i4>4718601</vt:i4>
      </vt:variant>
      <vt:variant>
        <vt:i4>762</vt:i4>
      </vt:variant>
      <vt:variant>
        <vt:i4>0</vt:i4>
      </vt:variant>
      <vt:variant>
        <vt:i4>5</vt:i4>
      </vt:variant>
      <vt:variant>
        <vt:lpwstr>consultantplus://offline/ref=55721A2069E3B51684A9FCA08C0B9C37FC8E0D34652D76273302B59EB0F5C05EA0231B44F64AS9P</vt:lpwstr>
      </vt:variant>
      <vt:variant>
        <vt:lpwstr/>
      </vt:variant>
      <vt:variant>
        <vt:i4>4718677</vt:i4>
      </vt:variant>
      <vt:variant>
        <vt:i4>759</vt:i4>
      </vt:variant>
      <vt:variant>
        <vt:i4>0</vt:i4>
      </vt:variant>
      <vt:variant>
        <vt:i4>5</vt:i4>
      </vt:variant>
      <vt:variant>
        <vt:lpwstr>consultantplus://offline/ref=55721A2069E3B51684A9FCA08C0B9C37FC8E0D34652D76273302B59EB0F5C05EA0231B44F64ASEP</vt:lpwstr>
      </vt:variant>
      <vt:variant>
        <vt:lpwstr/>
      </vt:variant>
      <vt:variant>
        <vt:i4>4718676</vt:i4>
      </vt:variant>
      <vt:variant>
        <vt:i4>756</vt:i4>
      </vt:variant>
      <vt:variant>
        <vt:i4>0</vt:i4>
      </vt:variant>
      <vt:variant>
        <vt:i4>5</vt:i4>
      </vt:variant>
      <vt:variant>
        <vt:lpwstr>consultantplus://offline/ref=55721A2069E3B51684A9FCA08C0B9C37FC8E0D34652D76273302B59EB0F5C05EA0231B44F64ASDP</vt:lpwstr>
      </vt:variant>
      <vt:variant>
        <vt:lpwstr/>
      </vt:variant>
      <vt:variant>
        <vt:i4>4718675</vt:i4>
      </vt:variant>
      <vt:variant>
        <vt:i4>753</vt:i4>
      </vt:variant>
      <vt:variant>
        <vt:i4>0</vt:i4>
      </vt:variant>
      <vt:variant>
        <vt:i4>5</vt:i4>
      </vt:variant>
      <vt:variant>
        <vt:lpwstr>consultantplus://offline/ref=55721A2069E3B51684A9FCA08C0B9C37FC8E0D34652D76273302B59EB0F5C05EA0231B44F74ASBP</vt:lpwstr>
      </vt:variant>
      <vt:variant>
        <vt:lpwstr/>
      </vt:variant>
      <vt:variant>
        <vt:i4>4718600</vt:i4>
      </vt:variant>
      <vt:variant>
        <vt:i4>750</vt:i4>
      </vt:variant>
      <vt:variant>
        <vt:i4>0</vt:i4>
      </vt:variant>
      <vt:variant>
        <vt:i4>5</vt:i4>
      </vt:variant>
      <vt:variant>
        <vt:lpwstr>consultantplus://offline/ref=55721A2069E3B51684A9FCA08C0B9C37FC8E0D34652D76273302B59EB0F5C05EA0231B44F74AS9P</vt:lpwstr>
      </vt:variant>
      <vt:variant>
        <vt:lpwstr/>
      </vt:variant>
      <vt:variant>
        <vt:i4>4718676</vt:i4>
      </vt:variant>
      <vt:variant>
        <vt:i4>747</vt:i4>
      </vt:variant>
      <vt:variant>
        <vt:i4>0</vt:i4>
      </vt:variant>
      <vt:variant>
        <vt:i4>5</vt:i4>
      </vt:variant>
      <vt:variant>
        <vt:lpwstr>consultantplus://offline/ref=55721A2069E3B51684A9FCA08C0B9C37FC8E0D34652D76273302B59EB0F5C05EA0231B44F44ASFP</vt:lpwstr>
      </vt:variant>
      <vt:variant>
        <vt:lpwstr/>
      </vt:variant>
      <vt:variant>
        <vt:i4>4718675</vt:i4>
      </vt:variant>
      <vt:variant>
        <vt:i4>744</vt:i4>
      </vt:variant>
      <vt:variant>
        <vt:i4>0</vt:i4>
      </vt:variant>
      <vt:variant>
        <vt:i4>5</vt:i4>
      </vt:variant>
      <vt:variant>
        <vt:lpwstr>consultantplus://offline/ref=55721A2069E3B51684A9FCA08C0B9C37FC8E0D34652D76273302B59EB0F5C05EA0231B4FF34AS4P</vt:lpwstr>
      </vt:variant>
      <vt:variant>
        <vt:lpwstr/>
      </vt:variant>
      <vt:variant>
        <vt:i4>7864370</vt:i4>
      </vt:variant>
      <vt:variant>
        <vt:i4>741</vt:i4>
      </vt:variant>
      <vt:variant>
        <vt:i4>0</vt:i4>
      </vt:variant>
      <vt:variant>
        <vt:i4>5</vt:i4>
      </vt:variant>
      <vt:variant>
        <vt:lpwstr>consultantplus://offline/ref=394BD558026240E16E8B86D0ABB86F9A3C22EBE41A954A5BEC1AA38A07A76A076FAD4C13F6F89506D3DBJ</vt:lpwstr>
      </vt:variant>
      <vt:variant>
        <vt:lpwstr/>
      </vt:variant>
      <vt:variant>
        <vt:i4>6684726</vt:i4>
      </vt:variant>
      <vt:variant>
        <vt:i4>738</vt:i4>
      </vt:variant>
      <vt:variant>
        <vt:i4>0</vt:i4>
      </vt:variant>
      <vt:variant>
        <vt:i4>5</vt:i4>
      </vt:variant>
      <vt:variant>
        <vt:lpwstr/>
      </vt:variant>
      <vt:variant>
        <vt:lpwstr>Par443</vt:lpwstr>
      </vt:variant>
      <vt:variant>
        <vt:i4>6553654</vt:i4>
      </vt:variant>
      <vt:variant>
        <vt:i4>735</vt:i4>
      </vt:variant>
      <vt:variant>
        <vt:i4>0</vt:i4>
      </vt:variant>
      <vt:variant>
        <vt:i4>5</vt:i4>
      </vt:variant>
      <vt:variant>
        <vt:lpwstr/>
      </vt:variant>
      <vt:variant>
        <vt:lpwstr>Par441</vt:lpwstr>
      </vt:variant>
      <vt:variant>
        <vt:i4>7143473</vt:i4>
      </vt:variant>
      <vt:variant>
        <vt:i4>732</vt:i4>
      </vt:variant>
      <vt:variant>
        <vt:i4>0</vt:i4>
      </vt:variant>
      <vt:variant>
        <vt:i4>5</vt:i4>
      </vt:variant>
      <vt:variant>
        <vt:lpwstr/>
      </vt:variant>
      <vt:variant>
        <vt:lpwstr>Par438</vt:lpwstr>
      </vt:variant>
      <vt:variant>
        <vt:i4>4784136</vt:i4>
      </vt:variant>
      <vt:variant>
        <vt:i4>729</vt:i4>
      </vt:variant>
      <vt:variant>
        <vt:i4>0</vt:i4>
      </vt:variant>
      <vt:variant>
        <vt:i4>5</vt:i4>
      </vt:variant>
      <vt:variant>
        <vt:lpwstr>consultantplus://offline/ref=2EC3030DD13BA12E2BED5F5981DB9AE0FFE4282394128A92EAA74C8C92B21ED052A377DD625A63007B76AEC1o9L</vt:lpwstr>
      </vt:variant>
      <vt:variant>
        <vt:lpwstr/>
      </vt:variant>
      <vt:variant>
        <vt:i4>3211361</vt:i4>
      </vt:variant>
      <vt:variant>
        <vt:i4>726</vt:i4>
      </vt:variant>
      <vt:variant>
        <vt:i4>0</vt:i4>
      </vt:variant>
      <vt:variant>
        <vt:i4>5</vt:i4>
      </vt:variant>
      <vt:variant>
        <vt:lpwstr>consultantplus://offline/ref=AE26226480E9699F2B65CAF6AB24E70891DEFFC6AC564FA0FCBB331843DC0F57570CEEEAB750B05BdFL5P</vt:lpwstr>
      </vt:variant>
      <vt:variant>
        <vt:lpwstr/>
      </vt:variant>
      <vt:variant>
        <vt:i4>5570653</vt:i4>
      </vt:variant>
      <vt:variant>
        <vt:i4>723</vt:i4>
      </vt:variant>
      <vt:variant>
        <vt:i4>0</vt:i4>
      </vt:variant>
      <vt:variant>
        <vt:i4>5</vt:i4>
      </vt:variant>
      <vt:variant>
        <vt:lpwstr>consultantplus://offline/ref=AE26226480E9699F2B65CAF6AB24E70891DFF2CDA9564FA0FCBB331843dDLCP</vt:lpwstr>
      </vt:variant>
      <vt:variant>
        <vt:lpwstr/>
      </vt:variant>
      <vt:variant>
        <vt:i4>5963863</vt:i4>
      </vt:variant>
      <vt:variant>
        <vt:i4>720</vt:i4>
      </vt:variant>
      <vt:variant>
        <vt:i4>0</vt:i4>
      </vt:variant>
      <vt:variant>
        <vt:i4>5</vt:i4>
      </vt:variant>
      <vt:variant>
        <vt:lpwstr>consultantplus://offline/ref=9CFA9DF778D6C7234865007E3D9F1A54D89A17EDF2C793EC70C4A1AA6516B3B79EDF564A83CAEF78391A9AP9g6L</vt:lpwstr>
      </vt:variant>
      <vt:variant>
        <vt:lpwstr/>
      </vt:variant>
      <vt:variant>
        <vt:i4>5570572</vt:i4>
      </vt:variant>
      <vt:variant>
        <vt:i4>717</vt:i4>
      </vt:variant>
      <vt:variant>
        <vt:i4>0</vt:i4>
      </vt:variant>
      <vt:variant>
        <vt:i4>5</vt:i4>
      </vt:variant>
      <vt:variant>
        <vt:lpwstr>consultantplus://offline/ref=7492ED2F738C2D427129CC3FB9660C75EFE63952B3C1FAB28A0D016D7DM3y6I</vt:lpwstr>
      </vt:variant>
      <vt:variant>
        <vt:lpwstr/>
      </vt:variant>
      <vt:variant>
        <vt:i4>262231</vt:i4>
      </vt:variant>
      <vt:variant>
        <vt:i4>714</vt:i4>
      </vt:variant>
      <vt:variant>
        <vt:i4>0</vt:i4>
      </vt:variant>
      <vt:variant>
        <vt:i4>5</vt:i4>
      </vt:variant>
      <vt:variant>
        <vt:lpwstr>consultantplus://offline/ref=4FF66E0B021DA92EA62CA93887C0F867E57DA072A0A3BB086CD2D09CB0J8Q7L</vt:lpwstr>
      </vt:variant>
      <vt:variant>
        <vt:lpwstr/>
      </vt:variant>
      <vt:variant>
        <vt:i4>5505114</vt:i4>
      </vt:variant>
      <vt:variant>
        <vt:i4>711</vt:i4>
      </vt:variant>
      <vt:variant>
        <vt:i4>0</vt:i4>
      </vt:variant>
      <vt:variant>
        <vt:i4>5</vt:i4>
      </vt:variant>
      <vt:variant>
        <vt:lpwstr>consultantplus://offline/ref=4FF66E0B021DA92EA62CA93887C0F867E57DAF72ADA1BB086CD2D09CB08703B655DD90ED75J1Q1L</vt:lpwstr>
      </vt:variant>
      <vt:variant>
        <vt:lpwstr/>
      </vt:variant>
      <vt:variant>
        <vt:i4>1114199</vt:i4>
      </vt:variant>
      <vt:variant>
        <vt:i4>708</vt:i4>
      </vt:variant>
      <vt:variant>
        <vt:i4>0</vt:i4>
      </vt:variant>
      <vt:variant>
        <vt:i4>5</vt:i4>
      </vt:variant>
      <vt:variant>
        <vt:lpwstr>consultantplus://offline/ref=3A3A959321F3C78C16E092D4E8B2709F8CCDC32CCF685B1370C23B2AB17BM0L</vt:lpwstr>
      </vt:variant>
      <vt:variant>
        <vt:lpwstr/>
      </vt:variant>
      <vt:variant>
        <vt:i4>7929954</vt:i4>
      </vt:variant>
      <vt:variant>
        <vt:i4>705</vt:i4>
      </vt:variant>
      <vt:variant>
        <vt:i4>0</vt:i4>
      </vt:variant>
      <vt:variant>
        <vt:i4>5</vt:i4>
      </vt:variant>
      <vt:variant>
        <vt:lpwstr>http://www.mfcinfo.ru/</vt:lpwstr>
      </vt:variant>
      <vt:variant>
        <vt:lpwstr/>
      </vt:variant>
      <vt:variant>
        <vt:i4>4194317</vt:i4>
      </vt:variant>
      <vt:variant>
        <vt:i4>702</vt:i4>
      </vt:variant>
      <vt:variant>
        <vt:i4>0</vt:i4>
      </vt:variant>
      <vt:variant>
        <vt:i4>5</vt:i4>
      </vt:variant>
      <vt:variant>
        <vt:lpwstr>http://r-penza.obl.penza.net/</vt:lpwstr>
      </vt:variant>
      <vt:variant>
        <vt:lpwstr/>
      </vt:variant>
      <vt:variant>
        <vt:i4>1179653</vt:i4>
      </vt:variant>
      <vt:variant>
        <vt:i4>699</vt:i4>
      </vt:variant>
      <vt:variant>
        <vt:i4>0</vt:i4>
      </vt:variant>
      <vt:variant>
        <vt:i4>5</vt:i4>
      </vt:variant>
      <vt:variant>
        <vt:lpwstr>consultantplus://offline/ref=7D471D925289A0355DDEADB682BF1D4D01E27A44AF2BB2EA4E5BD17EC734F3B76359E86E75D40D657B6AEDpES8I</vt:lpwstr>
      </vt:variant>
      <vt:variant>
        <vt:lpwstr/>
      </vt:variant>
      <vt:variant>
        <vt:i4>1179653</vt:i4>
      </vt:variant>
      <vt:variant>
        <vt:i4>696</vt:i4>
      </vt:variant>
      <vt:variant>
        <vt:i4>0</vt:i4>
      </vt:variant>
      <vt:variant>
        <vt:i4>5</vt:i4>
      </vt:variant>
      <vt:variant>
        <vt:lpwstr>consultantplus://offline/ref=7D471D925289A0355DDEADB682BF1D4D01E27A44AF2BB2EA4E5BD17EC734F3B76359E86E75D40D657B6AEDpES8I</vt:lpwstr>
      </vt:variant>
      <vt:variant>
        <vt:lpwstr/>
      </vt:variant>
      <vt:variant>
        <vt:i4>1179653</vt:i4>
      </vt:variant>
      <vt:variant>
        <vt:i4>693</vt:i4>
      </vt:variant>
      <vt:variant>
        <vt:i4>0</vt:i4>
      </vt:variant>
      <vt:variant>
        <vt:i4>5</vt:i4>
      </vt:variant>
      <vt:variant>
        <vt:lpwstr>consultantplus://offline/ref=7D471D925289A0355DDEADB682BF1D4D01E27A44AF2BB2EA4E5BD17EC734F3B76359E86E75D40D657B6AEDpES8I</vt:lpwstr>
      </vt:variant>
      <vt:variant>
        <vt:lpwstr/>
      </vt:variant>
      <vt:variant>
        <vt:i4>1179653</vt:i4>
      </vt:variant>
      <vt:variant>
        <vt:i4>690</vt:i4>
      </vt:variant>
      <vt:variant>
        <vt:i4>0</vt:i4>
      </vt:variant>
      <vt:variant>
        <vt:i4>5</vt:i4>
      </vt:variant>
      <vt:variant>
        <vt:lpwstr>consultantplus://offline/ref=7D471D925289A0355DDEADB682BF1D4D01E27A44AF2BB2EA4E5BD17EC734F3B76359E86E75D40D657B6AEDpES8I</vt:lpwstr>
      </vt:variant>
      <vt:variant>
        <vt:lpwstr/>
      </vt:variant>
      <vt:variant>
        <vt:i4>3538954</vt:i4>
      </vt:variant>
      <vt:variant>
        <vt:i4>687</vt:i4>
      </vt:variant>
      <vt:variant>
        <vt:i4>0</vt:i4>
      </vt:variant>
      <vt:variant>
        <vt:i4>5</vt:i4>
      </vt:variant>
      <vt:variant>
        <vt:lpwstr>mailto:mfc@sura.ru</vt:lpwstr>
      </vt:variant>
      <vt:variant>
        <vt:lpwstr/>
      </vt:variant>
      <vt:variant>
        <vt:i4>1245189</vt:i4>
      </vt:variant>
      <vt:variant>
        <vt:i4>684</vt:i4>
      </vt:variant>
      <vt:variant>
        <vt:i4>0</vt:i4>
      </vt:variant>
      <vt:variant>
        <vt:i4>5</vt:i4>
      </vt:variant>
      <vt:variant>
        <vt:lpwstr>consultantplus://offline/ref=DA97B1B0BA9811B8D14E3EBB5856866FCDEAE59581A50DDB029B975198QDZCM</vt:lpwstr>
      </vt:variant>
      <vt:variant>
        <vt:lpwstr/>
      </vt:variant>
      <vt:variant>
        <vt:i4>2359393</vt:i4>
      </vt:variant>
      <vt:variant>
        <vt:i4>681</vt:i4>
      </vt:variant>
      <vt:variant>
        <vt:i4>0</vt:i4>
      </vt:variant>
      <vt:variant>
        <vt:i4>5</vt:i4>
      </vt:variant>
      <vt:variant>
        <vt:lpwstr>consultantplus://offline/ref=DA97B1B0BA9811B8D14E3EBB5856866FCDEAE59581A50DDB029B975198DC7639453AFD7563F2EF49Q1ZEM</vt:lpwstr>
      </vt:variant>
      <vt:variant>
        <vt:lpwstr/>
      </vt:variant>
      <vt:variant>
        <vt:i4>6291504</vt:i4>
      </vt:variant>
      <vt:variant>
        <vt:i4>678</vt:i4>
      </vt:variant>
      <vt:variant>
        <vt:i4>0</vt:i4>
      </vt:variant>
      <vt:variant>
        <vt:i4>5</vt:i4>
      </vt:variant>
      <vt:variant>
        <vt:lpwstr/>
      </vt:variant>
      <vt:variant>
        <vt:lpwstr>Par425</vt:lpwstr>
      </vt:variant>
      <vt:variant>
        <vt:i4>6422577</vt:i4>
      </vt:variant>
      <vt:variant>
        <vt:i4>675</vt:i4>
      </vt:variant>
      <vt:variant>
        <vt:i4>0</vt:i4>
      </vt:variant>
      <vt:variant>
        <vt:i4>5</vt:i4>
      </vt:variant>
      <vt:variant>
        <vt:lpwstr/>
      </vt:variant>
      <vt:variant>
        <vt:lpwstr>Par437</vt:lpwstr>
      </vt:variant>
      <vt:variant>
        <vt:i4>6291504</vt:i4>
      </vt:variant>
      <vt:variant>
        <vt:i4>672</vt:i4>
      </vt:variant>
      <vt:variant>
        <vt:i4>0</vt:i4>
      </vt:variant>
      <vt:variant>
        <vt:i4>5</vt:i4>
      </vt:variant>
      <vt:variant>
        <vt:lpwstr/>
      </vt:variant>
      <vt:variant>
        <vt:lpwstr>Par425</vt:lpwstr>
      </vt:variant>
      <vt:variant>
        <vt:i4>4784219</vt:i4>
      </vt:variant>
      <vt:variant>
        <vt:i4>669</vt:i4>
      </vt:variant>
      <vt:variant>
        <vt:i4>0</vt:i4>
      </vt:variant>
      <vt:variant>
        <vt:i4>5</vt:i4>
      </vt:variant>
      <vt:variant>
        <vt:lpwstr>consultantplus://offline/ref=BCAB74BF392B0507DE4DBF7E15DE9CF375FF4A02967412D3B1ED55A1F6D5DBEDD81B13414703B94229CE2Ct9R4L</vt:lpwstr>
      </vt:variant>
      <vt:variant>
        <vt:lpwstr/>
      </vt:variant>
      <vt:variant>
        <vt:i4>4784221</vt:i4>
      </vt:variant>
      <vt:variant>
        <vt:i4>666</vt:i4>
      </vt:variant>
      <vt:variant>
        <vt:i4>0</vt:i4>
      </vt:variant>
      <vt:variant>
        <vt:i4>5</vt:i4>
      </vt:variant>
      <vt:variant>
        <vt:lpwstr>consultantplus://offline/ref=0FA9AFB86358CDD2E3529A6A4C865FA40AE6CB59E9672EA7B8240C7B8CE6EC5BF1139414CE627FF49C85A3c914L</vt:lpwstr>
      </vt:variant>
      <vt:variant>
        <vt:lpwstr/>
      </vt:variant>
      <vt:variant>
        <vt:i4>8257639</vt:i4>
      </vt:variant>
      <vt:variant>
        <vt:i4>663</vt:i4>
      </vt:variant>
      <vt:variant>
        <vt:i4>0</vt:i4>
      </vt:variant>
      <vt:variant>
        <vt:i4>5</vt:i4>
      </vt:variant>
      <vt:variant>
        <vt:lpwstr>consultantplus://offline/ref=DA7D59ABDD3243DFDC1511EC14703FDEC8C094B42A4A696DBF15F93EDAF3DB864D643E90D053C127O5g1O</vt:lpwstr>
      </vt:variant>
      <vt:variant>
        <vt:lpwstr/>
      </vt:variant>
      <vt:variant>
        <vt:i4>4980817</vt:i4>
      </vt:variant>
      <vt:variant>
        <vt:i4>660</vt:i4>
      </vt:variant>
      <vt:variant>
        <vt:i4>0</vt:i4>
      </vt:variant>
      <vt:variant>
        <vt:i4>5</vt:i4>
      </vt:variant>
      <vt:variant>
        <vt:lpwstr>consultantplus://offline/ref=DA7D59ABDD3243DFDC1511EC14703FDEC8C094B42A4A696DBF15F93EDAOFg3O</vt:lpwstr>
      </vt:variant>
      <vt:variant>
        <vt:lpwstr/>
      </vt:variant>
      <vt:variant>
        <vt:i4>5701645</vt:i4>
      </vt:variant>
      <vt:variant>
        <vt:i4>657</vt:i4>
      </vt:variant>
      <vt:variant>
        <vt:i4>0</vt:i4>
      </vt:variant>
      <vt:variant>
        <vt:i4>5</vt:i4>
      </vt:variant>
      <vt:variant>
        <vt:lpwstr>consultantplus://offline/ref=AB0C6B98439CF121D4A12D801244DAF393C0299C7BE98CBC42DB11AACB9C1B5B09086A730AADFCBA91BD0EXA7DK</vt:lpwstr>
      </vt:variant>
      <vt:variant>
        <vt:lpwstr/>
      </vt:variant>
      <vt:variant>
        <vt:i4>4194317</vt:i4>
      </vt:variant>
      <vt:variant>
        <vt:i4>654</vt:i4>
      </vt:variant>
      <vt:variant>
        <vt:i4>0</vt:i4>
      </vt:variant>
      <vt:variant>
        <vt:i4>5</vt:i4>
      </vt:variant>
      <vt:variant>
        <vt:lpwstr>http://r-penza.obl.penza.net/</vt:lpwstr>
      </vt:variant>
      <vt:variant>
        <vt:lpwstr/>
      </vt:variant>
      <vt:variant>
        <vt:i4>6881377</vt:i4>
      </vt:variant>
      <vt:variant>
        <vt:i4>651</vt:i4>
      </vt:variant>
      <vt:variant>
        <vt:i4>0</vt:i4>
      </vt:variant>
      <vt:variant>
        <vt:i4>5</vt:i4>
      </vt:variant>
      <vt:variant>
        <vt:lpwstr>consultantplus://offline/ref=9C563ECA3DC3C3B603C6A3F869B97504D180C5F7537F9DE5F01665E8FF6C5F7F0C569CE2A77B6D64uBcFO</vt:lpwstr>
      </vt:variant>
      <vt:variant>
        <vt:lpwstr/>
      </vt:variant>
      <vt:variant>
        <vt:i4>6946878</vt:i4>
      </vt:variant>
      <vt:variant>
        <vt:i4>648</vt:i4>
      </vt:variant>
      <vt:variant>
        <vt:i4>0</vt:i4>
      </vt:variant>
      <vt:variant>
        <vt:i4>5</vt:i4>
      </vt:variant>
      <vt:variant>
        <vt:lpwstr>consultantplus://offline/ref=DFCA9FA6E2F8BC48ABCFE24C38FBD843C071D39811633B59F6C16C59103B7363196AE71A2E374DA7t9c7O</vt:lpwstr>
      </vt:variant>
      <vt:variant>
        <vt:lpwstr/>
      </vt:variant>
      <vt:variant>
        <vt:i4>4718601</vt:i4>
      </vt:variant>
      <vt:variant>
        <vt:i4>645</vt:i4>
      </vt:variant>
      <vt:variant>
        <vt:i4>0</vt:i4>
      </vt:variant>
      <vt:variant>
        <vt:i4>5</vt:i4>
      </vt:variant>
      <vt:variant>
        <vt:lpwstr>consultantplus://offline/ref=55721A2069E3B51684A9FCA08C0B9C37FC8E0D34652D76273302B59EB0F5C05EA0231B44F64AS9P</vt:lpwstr>
      </vt:variant>
      <vt:variant>
        <vt:lpwstr/>
      </vt:variant>
      <vt:variant>
        <vt:i4>4718676</vt:i4>
      </vt:variant>
      <vt:variant>
        <vt:i4>642</vt:i4>
      </vt:variant>
      <vt:variant>
        <vt:i4>0</vt:i4>
      </vt:variant>
      <vt:variant>
        <vt:i4>5</vt:i4>
      </vt:variant>
      <vt:variant>
        <vt:lpwstr>consultantplus://offline/ref=55721A2069E3B51684A9FCA08C0B9C37FC8E0D34652D76273302B59EB0F5C05EA0231B44F44ASFP</vt:lpwstr>
      </vt:variant>
      <vt:variant>
        <vt:lpwstr/>
      </vt:variant>
      <vt:variant>
        <vt:i4>4718599</vt:i4>
      </vt:variant>
      <vt:variant>
        <vt:i4>639</vt:i4>
      </vt:variant>
      <vt:variant>
        <vt:i4>0</vt:i4>
      </vt:variant>
      <vt:variant>
        <vt:i4>5</vt:i4>
      </vt:variant>
      <vt:variant>
        <vt:lpwstr>consultantplus://offline/ref=55721A2069E3B51684A9FCA08C0B9C37FC8F0335672576273302B59EB04FS5P</vt:lpwstr>
      </vt:variant>
      <vt:variant>
        <vt:lpwstr/>
      </vt:variant>
      <vt:variant>
        <vt:i4>4718601</vt:i4>
      </vt:variant>
      <vt:variant>
        <vt:i4>636</vt:i4>
      </vt:variant>
      <vt:variant>
        <vt:i4>0</vt:i4>
      </vt:variant>
      <vt:variant>
        <vt:i4>5</vt:i4>
      </vt:variant>
      <vt:variant>
        <vt:lpwstr>consultantplus://offline/ref=55721A2069E3B51684A9FCA08C0B9C37FC8E0D34652D76273302B59EB0F5C05EA0231B44F64AS9P</vt:lpwstr>
      </vt:variant>
      <vt:variant>
        <vt:lpwstr/>
      </vt:variant>
      <vt:variant>
        <vt:i4>4718677</vt:i4>
      </vt:variant>
      <vt:variant>
        <vt:i4>633</vt:i4>
      </vt:variant>
      <vt:variant>
        <vt:i4>0</vt:i4>
      </vt:variant>
      <vt:variant>
        <vt:i4>5</vt:i4>
      </vt:variant>
      <vt:variant>
        <vt:lpwstr>consultantplus://offline/ref=55721A2069E3B51684A9FCA08C0B9C37FC8E0D34652D76273302B59EB0F5C05EA0231B44F64ASEP</vt:lpwstr>
      </vt:variant>
      <vt:variant>
        <vt:lpwstr/>
      </vt:variant>
      <vt:variant>
        <vt:i4>4718676</vt:i4>
      </vt:variant>
      <vt:variant>
        <vt:i4>630</vt:i4>
      </vt:variant>
      <vt:variant>
        <vt:i4>0</vt:i4>
      </vt:variant>
      <vt:variant>
        <vt:i4>5</vt:i4>
      </vt:variant>
      <vt:variant>
        <vt:lpwstr>consultantplus://offline/ref=55721A2069E3B51684A9FCA08C0B9C37FC8E0D34652D76273302B59EB0F5C05EA0231B44F64ASDP</vt:lpwstr>
      </vt:variant>
      <vt:variant>
        <vt:lpwstr/>
      </vt:variant>
      <vt:variant>
        <vt:i4>4718675</vt:i4>
      </vt:variant>
      <vt:variant>
        <vt:i4>627</vt:i4>
      </vt:variant>
      <vt:variant>
        <vt:i4>0</vt:i4>
      </vt:variant>
      <vt:variant>
        <vt:i4>5</vt:i4>
      </vt:variant>
      <vt:variant>
        <vt:lpwstr>consultantplus://offline/ref=55721A2069E3B51684A9FCA08C0B9C37FC8E0D34652D76273302B59EB0F5C05EA0231B44F74ASBP</vt:lpwstr>
      </vt:variant>
      <vt:variant>
        <vt:lpwstr/>
      </vt:variant>
      <vt:variant>
        <vt:i4>4718600</vt:i4>
      </vt:variant>
      <vt:variant>
        <vt:i4>624</vt:i4>
      </vt:variant>
      <vt:variant>
        <vt:i4>0</vt:i4>
      </vt:variant>
      <vt:variant>
        <vt:i4>5</vt:i4>
      </vt:variant>
      <vt:variant>
        <vt:lpwstr>consultantplus://offline/ref=55721A2069E3B51684A9FCA08C0B9C37FC8E0D34652D76273302B59EB0F5C05EA0231B44F74AS9P</vt:lpwstr>
      </vt:variant>
      <vt:variant>
        <vt:lpwstr/>
      </vt:variant>
      <vt:variant>
        <vt:i4>4718676</vt:i4>
      </vt:variant>
      <vt:variant>
        <vt:i4>621</vt:i4>
      </vt:variant>
      <vt:variant>
        <vt:i4>0</vt:i4>
      </vt:variant>
      <vt:variant>
        <vt:i4>5</vt:i4>
      </vt:variant>
      <vt:variant>
        <vt:lpwstr>consultantplus://offline/ref=55721A2069E3B51684A9FCA08C0B9C37FC8E0D34652D76273302B59EB0F5C05EA0231B44F44ASFP</vt:lpwstr>
      </vt:variant>
      <vt:variant>
        <vt:lpwstr/>
      </vt:variant>
      <vt:variant>
        <vt:i4>4718675</vt:i4>
      </vt:variant>
      <vt:variant>
        <vt:i4>618</vt:i4>
      </vt:variant>
      <vt:variant>
        <vt:i4>0</vt:i4>
      </vt:variant>
      <vt:variant>
        <vt:i4>5</vt:i4>
      </vt:variant>
      <vt:variant>
        <vt:lpwstr>consultantplus://offline/ref=55721A2069E3B51684A9FCA08C0B9C37FC8E0D34652D76273302B59EB0F5C05EA0231B4FF34AS4P</vt:lpwstr>
      </vt:variant>
      <vt:variant>
        <vt:lpwstr/>
      </vt:variant>
      <vt:variant>
        <vt:i4>3211361</vt:i4>
      </vt:variant>
      <vt:variant>
        <vt:i4>615</vt:i4>
      </vt:variant>
      <vt:variant>
        <vt:i4>0</vt:i4>
      </vt:variant>
      <vt:variant>
        <vt:i4>5</vt:i4>
      </vt:variant>
      <vt:variant>
        <vt:lpwstr>consultantplus://offline/ref=AE26226480E9699F2B65CAF6AB24E70891DEFFC6AC564FA0FCBB331843DC0F57570CEEEAB750B05BdFL5P</vt:lpwstr>
      </vt:variant>
      <vt:variant>
        <vt:lpwstr/>
      </vt:variant>
      <vt:variant>
        <vt:i4>5570653</vt:i4>
      </vt:variant>
      <vt:variant>
        <vt:i4>612</vt:i4>
      </vt:variant>
      <vt:variant>
        <vt:i4>0</vt:i4>
      </vt:variant>
      <vt:variant>
        <vt:i4>5</vt:i4>
      </vt:variant>
      <vt:variant>
        <vt:lpwstr>consultantplus://offline/ref=AE26226480E9699F2B65CAF6AB24E70891DFF2CDA9564FA0FCBB331843dDLCP</vt:lpwstr>
      </vt:variant>
      <vt:variant>
        <vt:lpwstr/>
      </vt:variant>
      <vt:variant>
        <vt:i4>5570572</vt:i4>
      </vt:variant>
      <vt:variant>
        <vt:i4>609</vt:i4>
      </vt:variant>
      <vt:variant>
        <vt:i4>0</vt:i4>
      </vt:variant>
      <vt:variant>
        <vt:i4>5</vt:i4>
      </vt:variant>
      <vt:variant>
        <vt:lpwstr>consultantplus://offline/ref=7492ED2F738C2D427129CC3FB9660C75EFE63952B3C1FAB28A0D016D7DM3y6I</vt:lpwstr>
      </vt:variant>
      <vt:variant>
        <vt:lpwstr/>
      </vt:variant>
      <vt:variant>
        <vt:i4>7929954</vt:i4>
      </vt:variant>
      <vt:variant>
        <vt:i4>606</vt:i4>
      </vt:variant>
      <vt:variant>
        <vt:i4>0</vt:i4>
      </vt:variant>
      <vt:variant>
        <vt:i4>5</vt:i4>
      </vt:variant>
      <vt:variant>
        <vt:lpwstr>http://www.mfcinfo.ru/</vt:lpwstr>
      </vt:variant>
      <vt:variant>
        <vt:lpwstr/>
      </vt:variant>
      <vt:variant>
        <vt:i4>4194317</vt:i4>
      </vt:variant>
      <vt:variant>
        <vt:i4>603</vt:i4>
      </vt:variant>
      <vt:variant>
        <vt:i4>0</vt:i4>
      </vt:variant>
      <vt:variant>
        <vt:i4>5</vt:i4>
      </vt:variant>
      <vt:variant>
        <vt:lpwstr>http://r-penza.obl.penza.net/</vt:lpwstr>
      </vt:variant>
      <vt:variant>
        <vt:lpwstr/>
      </vt:variant>
      <vt:variant>
        <vt:i4>1179653</vt:i4>
      </vt:variant>
      <vt:variant>
        <vt:i4>600</vt:i4>
      </vt:variant>
      <vt:variant>
        <vt:i4>0</vt:i4>
      </vt:variant>
      <vt:variant>
        <vt:i4>5</vt:i4>
      </vt:variant>
      <vt:variant>
        <vt:lpwstr>consultantplus://offline/ref=7D471D925289A0355DDEADB682BF1D4D01E27A44AF2BB2EA4E5BD17EC734F3B76359E86E75D40D657B6AEDpES8I</vt:lpwstr>
      </vt:variant>
      <vt:variant>
        <vt:lpwstr/>
      </vt:variant>
      <vt:variant>
        <vt:i4>1179653</vt:i4>
      </vt:variant>
      <vt:variant>
        <vt:i4>597</vt:i4>
      </vt:variant>
      <vt:variant>
        <vt:i4>0</vt:i4>
      </vt:variant>
      <vt:variant>
        <vt:i4>5</vt:i4>
      </vt:variant>
      <vt:variant>
        <vt:lpwstr>consultantplus://offline/ref=7D471D925289A0355DDEADB682BF1D4D01E27A44AF2BB2EA4E5BD17EC734F3B76359E86E75D40D657B6AEDpES8I</vt:lpwstr>
      </vt:variant>
      <vt:variant>
        <vt:lpwstr/>
      </vt:variant>
      <vt:variant>
        <vt:i4>1179653</vt:i4>
      </vt:variant>
      <vt:variant>
        <vt:i4>594</vt:i4>
      </vt:variant>
      <vt:variant>
        <vt:i4>0</vt:i4>
      </vt:variant>
      <vt:variant>
        <vt:i4>5</vt:i4>
      </vt:variant>
      <vt:variant>
        <vt:lpwstr>consultantplus://offline/ref=7D471D925289A0355DDEADB682BF1D4D01E27A44AF2BB2EA4E5BD17EC734F3B76359E86E75D40D657B6AEDpES8I</vt:lpwstr>
      </vt:variant>
      <vt:variant>
        <vt:lpwstr/>
      </vt:variant>
      <vt:variant>
        <vt:i4>1179653</vt:i4>
      </vt:variant>
      <vt:variant>
        <vt:i4>591</vt:i4>
      </vt:variant>
      <vt:variant>
        <vt:i4>0</vt:i4>
      </vt:variant>
      <vt:variant>
        <vt:i4>5</vt:i4>
      </vt:variant>
      <vt:variant>
        <vt:lpwstr>consultantplus://offline/ref=7D471D925289A0355DDEADB682BF1D4D01E27A44AF2BB2EA4E5BD17EC734F3B76359E86E75D40D657B6AEDpES8I</vt:lpwstr>
      </vt:variant>
      <vt:variant>
        <vt:lpwstr/>
      </vt:variant>
      <vt:variant>
        <vt:i4>3538954</vt:i4>
      </vt:variant>
      <vt:variant>
        <vt:i4>588</vt:i4>
      </vt:variant>
      <vt:variant>
        <vt:i4>0</vt:i4>
      </vt:variant>
      <vt:variant>
        <vt:i4>5</vt:i4>
      </vt:variant>
      <vt:variant>
        <vt:lpwstr>mailto:mfc@sura.ru</vt:lpwstr>
      </vt:variant>
      <vt:variant>
        <vt:lpwstr/>
      </vt:variant>
      <vt:variant>
        <vt:i4>1245189</vt:i4>
      </vt:variant>
      <vt:variant>
        <vt:i4>585</vt:i4>
      </vt:variant>
      <vt:variant>
        <vt:i4>0</vt:i4>
      </vt:variant>
      <vt:variant>
        <vt:i4>5</vt:i4>
      </vt:variant>
      <vt:variant>
        <vt:lpwstr>consultantplus://offline/ref=DA97B1B0BA9811B8D14E3EBB5856866FCDEAE59581A50DDB029B975198QDZCM</vt:lpwstr>
      </vt:variant>
      <vt:variant>
        <vt:lpwstr/>
      </vt:variant>
      <vt:variant>
        <vt:i4>2359393</vt:i4>
      </vt:variant>
      <vt:variant>
        <vt:i4>582</vt:i4>
      </vt:variant>
      <vt:variant>
        <vt:i4>0</vt:i4>
      </vt:variant>
      <vt:variant>
        <vt:i4>5</vt:i4>
      </vt:variant>
      <vt:variant>
        <vt:lpwstr>consultantplus://offline/ref=DA97B1B0BA9811B8D14E3EBB5856866FCDEAE59581A50DDB029B975198DC7639453AFD7563F2EF49Q1ZEM</vt:lpwstr>
      </vt:variant>
      <vt:variant>
        <vt:lpwstr/>
      </vt:variant>
      <vt:variant>
        <vt:i4>4784219</vt:i4>
      </vt:variant>
      <vt:variant>
        <vt:i4>579</vt:i4>
      </vt:variant>
      <vt:variant>
        <vt:i4>0</vt:i4>
      </vt:variant>
      <vt:variant>
        <vt:i4>5</vt:i4>
      </vt:variant>
      <vt:variant>
        <vt:lpwstr>consultantplus://offline/ref=BCAB74BF392B0507DE4DBF7E15DE9CF375FF4A02967412D3B1ED55A1F6D5DBEDD81B13414703B94229CE2Ct9R4L</vt:lpwstr>
      </vt:variant>
      <vt:variant>
        <vt:lpwstr/>
      </vt:variant>
      <vt:variant>
        <vt:i4>4784221</vt:i4>
      </vt:variant>
      <vt:variant>
        <vt:i4>576</vt:i4>
      </vt:variant>
      <vt:variant>
        <vt:i4>0</vt:i4>
      </vt:variant>
      <vt:variant>
        <vt:i4>5</vt:i4>
      </vt:variant>
      <vt:variant>
        <vt:lpwstr>consultantplus://offline/ref=0FA9AFB86358CDD2E3529A6A4C865FA40AE6CB59E9672EA7B8240C7B8CE6EC5BF1139414CE627FF49C85A3c914L</vt:lpwstr>
      </vt:variant>
      <vt:variant>
        <vt:lpwstr/>
      </vt:variant>
      <vt:variant>
        <vt:i4>8257639</vt:i4>
      </vt:variant>
      <vt:variant>
        <vt:i4>573</vt:i4>
      </vt:variant>
      <vt:variant>
        <vt:i4>0</vt:i4>
      </vt:variant>
      <vt:variant>
        <vt:i4>5</vt:i4>
      </vt:variant>
      <vt:variant>
        <vt:lpwstr>consultantplus://offline/ref=DA7D59ABDD3243DFDC1511EC14703FDEC8C094B42A4A696DBF15F93EDAF3DB864D643E90D053C127O5g1O</vt:lpwstr>
      </vt:variant>
      <vt:variant>
        <vt:lpwstr/>
      </vt:variant>
      <vt:variant>
        <vt:i4>4980817</vt:i4>
      </vt:variant>
      <vt:variant>
        <vt:i4>570</vt:i4>
      </vt:variant>
      <vt:variant>
        <vt:i4>0</vt:i4>
      </vt:variant>
      <vt:variant>
        <vt:i4>5</vt:i4>
      </vt:variant>
      <vt:variant>
        <vt:lpwstr>consultantplus://offline/ref=DA7D59ABDD3243DFDC1511EC14703FDEC8C094B42A4A696DBF15F93EDAOFg3O</vt:lpwstr>
      </vt:variant>
      <vt:variant>
        <vt:lpwstr/>
      </vt:variant>
      <vt:variant>
        <vt:i4>5701645</vt:i4>
      </vt:variant>
      <vt:variant>
        <vt:i4>567</vt:i4>
      </vt:variant>
      <vt:variant>
        <vt:i4>0</vt:i4>
      </vt:variant>
      <vt:variant>
        <vt:i4>5</vt:i4>
      </vt:variant>
      <vt:variant>
        <vt:lpwstr>consultantplus://offline/ref=AB0C6B98439CF121D4A12D801244DAF393C0299C7BE98CBC42DB11AACB9C1B5B09086A730AADFCBA91BD0EXA7DK</vt:lpwstr>
      </vt:variant>
      <vt:variant>
        <vt:lpwstr/>
      </vt:variant>
      <vt:variant>
        <vt:i4>4194317</vt:i4>
      </vt:variant>
      <vt:variant>
        <vt:i4>564</vt:i4>
      </vt:variant>
      <vt:variant>
        <vt:i4>0</vt:i4>
      </vt:variant>
      <vt:variant>
        <vt:i4>5</vt:i4>
      </vt:variant>
      <vt:variant>
        <vt:lpwstr>http://r-penza.obl.penza.net/</vt:lpwstr>
      </vt:variant>
      <vt:variant>
        <vt:lpwstr/>
      </vt:variant>
      <vt:variant>
        <vt:i4>6881377</vt:i4>
      </vt:variant>
      <vt:variant>
        <vt:i4>561</vt:i4>
      </vt:variant>
      <vt:variant>
        <vt:i4>0</vt:i4>
      </vt:variant>
      <vt:variant>
        <vt:i4>5</vt:i4>
      </vt:variant>
      <vt:variant>
        <vt:lpwstr>consultantplus://offline/ref=9C563ECA3DC3C3B603C6A3F869B97504D180C5F7537F9DE5F01665E8FF6C5F7F0C569CE2A77B6D64uBcFO</vt:lpwstr>
      </vt:variant>
      <vt:variant>
        <vt:lpwstr/>
      </vt:variant>
      <vt:variant>
        <vt:i4>6946878</vt:i4>
      </vt:variant>
      <vt:variant>
        <vt:i4>558</vt:i4>
      </vt:variant>
      <vt:variant>
        <vt:i4>0</vt:i4>
      </vt:variant>
      <vt:variant>
        <vt:i4>5</vt:i4>
      </vt:variant>
      <vt:variant>
        <vt:lpwstr>consultantplus://offline/ref=DFCA9FA6E2F8BC48ABCFE24C38FBD843C071D39811633B59F6C16C59103B7363196AE71A2E374DA7t9c7O</vt:lpwstr>
      </vt:variant>
      <vt:variant>
        <vt:lpwstr/>
      </vt:variant>
      <vt:variant>
        <vt:i4>5767251</vt:i4>
      </vt:variant>
      <vt:variant>
        <vt:i4>555</vt:i4>
      </vt:variant>
      <vt:variant>
        <vt:i4>0</vt:i4>
      </vt:variant>
      <vt:variant>
        <vt:i4>5</vt:i4>
      </vt:variant>
      <vt:variant>
        <vt:lpwstr>consultantplus://offline/ref=0A6073A53BBAE84A28E895A9196413B0CDDFAC97D65DE936B22D1173D5WBZ5P</vt:lpwstr>
      </vt:variant>
      <vt:variant>
        <vt:lpwstr/>
      </vt:variant>
      <vt:variant>
        <vt:i4>6750258</vt:i4>
      </vt:variant>
      <vt:variant>
        <vt:i4>552</vt:i4>
      </vt:variant>
      <vt:variant>
        <vt:i4>0</vt:i4>
      </vt:variant>
      <vt:variant>
        <vt:i4>5</vt:i4>
      </vt:variant>
      <vt:variant>
        <vt:lpwstr/>
      </vt:variant>
      <vt:variant>
        <vt:lpwstr>Par204</vt:lpwstr>
      </vt:variant>
      <vt:variant>
        <vt:i4>7143478</vt:i4>
      </vt:variant>
      <vt:variant>
        <vt:i4>549</vt:i4>
      </vt:variant>
      <vt:variant>
        <vt:i4>0</vt:i4>
      </vt:variant>
      <vt:variant>
        <vt:i4>5</vt:i4>
      </vt:variant>
      <vt:variant>
        <vt:lpwstr/>
      </vt:variant>
      <vt:variant>
        <vt:lpwstr>Par549</vt:lpwstr>
      </vt:variant>
      <vt:variant>
        <vt:i4>6553652</vt:i4>
      </vt:variant>
      <vt:variant>
        <vt:i4>546</vt:i4>
      </vt:variant>
      <vt:variant>
        <vt:i4>0</vt:i4>
      </vt:variant>
      <vt:variant>
        <vt:i4>5</vt:i4>
      </vt:variant>
      <vt:variant>
        <vt:lpwstr/>
      </vt:variant>
      <vt:variant>
        <vt:lpwstr>Par267</vt:lpwstr>
      </vt:variant>
      <vt:variant>
        <vt:i4>7012401</vt:i4>
      </vt:variant>
      <vt:variant>
        <vt:i4>543</vt:i4>
      </vt:variant>
      <vt:variant>
        <vt:i4>0</vt:i4>
      </vt:variant>
      <vt:variant>
        <vt:i4>5</vt:i4>
      </vt:variant>
      <vt:variant>
        <vt:lpwstr/>
      </vt:variant>
      <vt:variant>
        <vt:lpwstr>Par238</vt:lpwstr>
      </vt:variant>
      <vt:variant>
        <vt:i4>6488118</vt:i4>
      </vt:variant>
      <vt:variant>
        <vt:i4>540</vt:i4>
      </vt:variant>
      <vt:variant>
        <vt:i4>0</vt:i4>
      </vt:variant>
      <vt:variant>
        <vt:i4>5</vt:i4>
      </vt:variant>
      <vt:variant>
        <vt:lpwstr/>
      </vt:variant>
      <vt:variant>
        <vt:lpwstr>Par240</vt:lpwstr>
      </vt:variant>
      <vt:variant>
        <vt:i4>6946875</vt:i4>
      </vt:variant>
      <vt:variant>
        <vt:i4>537</vt:i4>
      </vt:variant>
      <vt:variant>
        <vt:i4>0</vt:i4>
      </vt:variant>
      <vt:variant>
        <vt:i4>5</vt:i4>
      </vt:variant>
      <vt:variant>
        <vt:lpwstr/>
      </vt:variant>
      <vt:variant>
        <vt:lpwstr>Par299</vt:lpwstr>
      </vt:variant>
      <vt:variant>
        <vt:i4>6946912</vt:i4>
      </vt:variant>
      <vt:variant>
        <vt:i4>534</vt:i4>
      </vt:variant>
      <vt:variant>
        <vt:i4>0</vt:i4>
      </vt:variant>
      <vt:variant>
        <vt:i4>5</vt:i4>
      </vt:variant>
      <vt:variant>
        <vt:lpwstr>consultantplus://offline/ref=0A6073A53BBAE84A28E895A9196413B0CDDEA791D05CE936B22D1173D5B5F0BC7B5A4B17DF77WBZ7P</vt:lpwstr>
      </vt:variant>
      <vt:variant>
        <vt:lpwstr/>
      </vt:variant>
      <vt:variant>
        <vt:i4>6750258</vt:i4>
      </vt:variant>
      <vt:variant>
        <vt:i4>531</vt:i4>
      </vt:variant>
      <vt:variant>
        <vt:i4>0</vt:i4>
      </vt:variant>
      <vt:variant>
        <vt:i4>5</vt:i4>
      </vt:variant>
      <vt:variant>
        <vt:lpwstr/>
      </vt:variant>
      <vt:variant>
        <vt:lpwstr>Par204</vt:lpwstr>
      </vt:variant>
      <vt:variant>
        <vt:i4>7864370</vt:i4>
      </vt:variant>
      <vt:variant>
        <vt:i4>528</vt:i4>
      </vt:variant>
      <vt:variant>
        <vt:i4>0</vt:i4>
      </vt:variant>
      <vt:variant>
        <vt:i4>5</vt:i4>
      </vt:variant>
      <vt:variant>
        <vt:lpwstr>consultantplus://offline/ref=394BD558026240E16E8B86D0ABB86F9A3C22EBE41A954A5BEC1AA38A07A76A076FAD4C13F6F89506D3DBJ</vt:lpwstr>
      </vt:variant>
      <vt:variant>
        <vt:lpwstr/>
      </vt:variant>
      <vt:variant>
        <vt:i4>6684726</vt:i4>
      </vt:variant>
      <vt:variant>
        <vt:i4>525</vt:i4>
      </vt:variant>
      <vt:variant>
        <vt:i4>0</vt:i4>
      </vt:variant>
      <vt:variant>
        <vt:i4>5</vt:i4>
      </vt:variant>
      <vt:variant>
        <vt:lpwstr/>
      </vt:variant>
      <vt:variant>
        <vt:lpwstr>Par443</vt:lpwstr>
      </vt:variant>
      <vt:variant>
        <vt:i4>6553654</vt:i4>
      </vt:variant>
      <vt:variant>
        <vt:i4>522</vt:i4>
      </vt:variant>
      <vt:variant>
        <vt:i4>0</vt:i4>
      </vt:variant>
      <vt:variant>
        <vt:i4>5</vt:i4>
      </vt:variant>
      <vt:variant>
        <vt:lpwstr/>
      </vt:variant>
      <vt:variant>
        <vt:lpwstr>Par441</vt:lpwstr>
      </vt:variant>
      <vt:variant>
        <vt:i4>7143473</vt:i4>
      </vt:variant>
      <vt:variant>
        <vt:i4>519</vt:i4>
      </vt:variant>
      <vt:variant>
        <vt:i4>0</vt:i4>
      </vt:variant>
      <vt:variant>
        <vt:i4>5</vt:i4>
      </vt:variant>
      <vt:variant>
        <vt:lpwstr/>
      </vt:variant>
      <vt:variant>
        <vt:lpwstr>Par438</vt:lpwstr>
      </vt:variant>
      <vt:variant>
        <vt:i4>5570572</vt:i4>
      </vt:variant>
      <vt:variant>
        <vt:i4>516</vt:i4>
      </vt:variant>
      <vt:variant>
        <vt:i4>0</vt:i4>
      </vt:variant>
      <vt:variant>
        <vt:i4>5</vt:i4>
      </vt:variant>
      <vt:variant>
        <vt:lpwstr>consultantplus://offline/ref=7492ED2F738C2D427129CC3FB9660C75EFE63952B3C1FAB28A0D016D7DM3y6I</vt:lpwstr>
      </vt:variant>
      <vt:variant>
        <vt:lpwstr/>
      </vt:variant>
      <vt:variant>
        <vt:i4>7929954</vt:i4>
      </vt:variant>
      <vt:variant>
        <vt:i4>513</vt:i4>
      </vt:variant>
      <vt:variant>
        <vt:i4>0</vt:i4>
      </vt:variant>
      <vt:variant>
        <vt:i4>5</vt:i4>
      </vt:variant>
      <vt:variant>
        <vt:lpwstr>http://www.mfcinfo.ru/</vt:lpwstr>
      </vt:variant>
      <vt:variant>
        <vt:lpwstr/>
      </vt:variant>
      <vt:variant>
        <vt:i4>4194317</vt:i4>
      </vt:variant>
      <vt:variant>
        <vt:i4>510</vt:i4>
      </vt:variant>
      <vt:variant>
        <vt:i4>0</vt:i4>
      </vt:variant>
      <vt:variant>
        <vt:i4>5</vt:i4>
      </vt:variant>
      <vt:variant>
        <vt:lpwstr>http://r-penza.obl.penza.net/</vt:lpwstr>
      </vt:variant>
      <vt:variant>
        <vt:lpwstr/>
      </vt:variant>
      <vt:variant>
        <vt:i4>1179653</vt:i4>
      </vt:variant>
      <vt:variant>
        <vt:i4>507</vt:i4>
      </vt:variant>
      <vt:variant>
        <vt:i4>0</vt:i4>
      </vt:variant>
      <vt:variant>
        <vt:i4>5</vt:i4>
      </vt:variant>
      <vt:variant>
        <vt:lpwstr>consultantplus://offline/ref=7D471D925289A0355DDEADB682BF1D4D01E27A44AF2BB2EA4E5BD17EC734F3B76359E86E75D40D657B6AEDpES8I</vt:lpwstr>
      </vt:variant>
      <vt:variant>
        <vt:lpwstr/>
      </vt:variant>
      <vt:variant>
        <vt:i4>1179653</vt:i4>
      </vt:variant>
      <vt:variant>
        <vt:i4>504</vt:i4>
      </vt:variant>
      <vt:variant>
        <vt:i4>0</vt:i4>
      </vt:variant>
      <vt:variant>
        <vt:i4>5</vt:i4>
      </vt:variant>
      <vt:variant>
        <vt:lpwstr>consultantplus://offline/ref=7D471D925289A0355DDEADB682BF1D4D01E27A44AF2BB2EA4E5BD17EC734F3B76359E86E75D40D657B6AEDpES8I</vt:lpwstr>
      </vt:variant>
      <vt:variant>
        <vt:lpwstr/>
      </vt:variant>
      <vt:variant>
        <vt:i4>1179653</vt:i4>
      </vt:variant>
      <vt:variant>
        <vt:i4>501</vt:i4>
      </vt:variant>
      <vt:variant>
        <vt:i4>0</vt:i4>
      </vt:variant>
      <vt:variant>
        <vt:i4>5</vt:i4>
      </vt:variant>
      <vt:variant>
        <vt:lpwstr>consultantplus://offline/ref=7D471D925289A0355DDEADB682BF1D4D01E27A44AF2BB2EA4E5BD17EC734F3B76359E86E75D40D657B6AEDpES8I</vt:lpwstr>
      </vt:variant>
      <vt:variant>
        <vt:lpwstr/>
      </vt:variant>
      <vt:variant>
        <vt:i4>1179653</vt:i4>
      </vt:variant>
      <vt:variant>
        <vt:i4>498</vt:i4>
      </vt:variant>
      <vt:variant>
        <vt:i4>0</vt:i4>
      </vt:variant>
      <vt:variant>
        <vt:i4>5</vt:i4>
      </vt:variant>
      <vt:variant>
        <vt:lpwstr>consultantplus://offline/ref=7D471D925289A0355DDEADB682BF1D4D01E27A44AF2BB2EA4E5BD17EC734F3B76359E86E75D40D657B6AEDpES8I</vt:lpwstr>
      </vt:variant>
      <vt:variant>
        <vt:lpwstr/>
      </vt:variant>
      <vt:variant>
        <vt:i4>3538954</vt:i4>
      </vt:variant>
      <vt:variant>
        <vt:i4>495</vt:i4>
      </vt:variant>
      <vt:variant>
        <vt:i4>0</vt:i4>
      </vt:variant>
      <vt:variant>
        <vt:i4>5</vt:i4>
      </vt:variant>
      <vt:variant>
        <vt:lpwstr>mailto:mfc@sura.ru</vt:lpwstr>
      </vt:variant>
      <vt:variant>
        <vt:lpwstr/>
      </vt:variant>
      <vt:variant>
        <vt:i4>1245189</vt:i4>
      </vt:variant>
      <vt:variant>
        <vt:i4>492</vt:i4>
      </vt:variant>
      <vt:variant>
        <vt:i4>0</vt:i4>
      </vt:variant>
      <vt:variant>
        <vt:i4>5</vt:i4>
      </vt:variant>
      <vt:variant>
        <vt:lpwstr>consultantplus://offline/ref=DA97B1B0BA9811B8D14E3EBB5856866FCDEAE59581A50DDB029B975198QDZCM</vt:lpwstr>
      </vt:variant>
      <vt:variant>
        <vt:lpwstr/>
      </vt:variant>
      <vt:variant>
        <vt:i4>2359393</vt:i4>
      </vt:variant>
      <vt:variant>
        <vt:i4>489</vt:i4>
      </vt:variant>
      <vt:variant>
        <vt:i4>0</vt:i4>
      </vt:variant>
      <vt:variant>
        <vt:i4>5</vt:i4>
      </vt:variant>
      <vt:variant>
        <vt:lpwstr>consultantplus://offline/ref=DA97B1B0BA9811B8D14E3EBB5856866FCDEAE59581A50DDB029B975198DC7639453AFD7563F2EF49Q1ZEM</vt:lpwstr>
      </vt:variant>
      <vt:variant>
        <vt:lpwstr/>
      </vt:variant>
      <vt:variant>
        <vt:i4>4784221</vt:i4>
      </vt:variant>
      <vt:variant>
        <vt:i4>486</vt:i4>
      </vt:variant>
      <vt:variant>
        <vt:i4>0</vt:i4>
      </vt:variant>
      <vt:variant>
        <vt:i4>5</vt:i4>
      </vt:variant>
      <vt:variant>
        <vt:lpwstr>consultantplus://offline/ref=0FA9AFB86358CDD2E3529A6A4C865FA40AE6CB59E9672EA7B8240C7B8CE6EC5BF1139414CE627FF49C85A3c914L</vt:lpwstr>
      </vt:variant>
      <vt:variant>
        <vt:lpwstr/>
      </vt:variant>
      <vt:variant>
        <vt:i4>2424933</vt:i4>
      </vt:variant>
      <vt:variant>
        <vt:i4>483</vt:i4>
      </vt:variant>
      <vt:variant>
        <vt:i4>0</vt:i4>
      </vt:variant>
      <vt:variant>
        <vt:i4>5</vt:i4>
      </vt:variant>
      <vt:variant>
        <vt:lpwstr>consultantplus://offline/ref=ADEAE1E99AA11ECE878BADA6A596078DA33E88FF7D5ED93697CB045A96AB79B9182A5A485E0835ABa7PAP</vt:lpwstr>
      </vt:variant>
      <vt:variant>
        <vt:lpwstr/>
      </vt:variant>
      <vt:variant>
        <vt:i4>4980817</vt:i4>
      </vt:variant>
      <vt:variant>
        <vt:i4>480</vt:i4>
      </vt:variant>
      <vt:variant>
        <vt:i4>0</vt:i4>
      </vt:variant>
      <vt:variant>
        <vt:i4>5</vt:i4>
      </vt:variant>
      <vt:variant>
        <vt:lpwstr>consultantplus://offline/ref=DA7D59ABDD3243DFDC1511EC14703FDEC8C094B42A4A696DBF15F93EDAOFg3O</vt:lpwstr>
      </vt:variant>
      <vt:variant>
        <vt:lpwstr/>
      </vt:variant>
      <vt:variant>
        <vt:i4>2228285</vt:i4>
      </vt:variant>
      <vt:variant>
        <vt:i4>477</vt:i4>
      </vt:variant>
      <vt:variant>
        <vt:i4>0</vt:i4>
      </vt:variant>
      <vt:variant>
        <vt:i4>5</vt:i4>
      </vt:variant>
      <vt:variant>
        <vt:lpwstr>consultantplus://offline/ref=0C44E4997B5B120927859F4730D30B6CCAB976E30EC6FE5F8418C00ABF9ABE9E1E978983476CE0CA8A7EDDA0g4S2P</vt:lpwstr>
      </vt:variant>
      <vt:variant>
        <vt:lpwstr/>
      </vt:variant>
      <vt:variant>
        <vt:i4>2228287</vt:i4>
      </vt:variant>
      <vt:variant>
        <vt:i4>474</vt:i4>
      </vt:variant>
      <vt:variant>
        <vt:i4>0</vt:i4>
      </vt:variant>
      <vt:variant>
        <vt:i4>5</vt:i4>
      </vt:variant>
      <vt:variant>
        <vt:lpwstr>consultantplus://offline/ref=0C44E4997B5B120927859F4730D30B6CCAB976E30EC6FE5F8418C00ABF9ABE9E1E978983476CE0CA8A7EDDA0g4S0P</vt:lpwstr>
      </vt:variant>
      <vt:variant>
        <vt:lpwstr/>
      </vt:variant>
      <vt:variant>
        <vt:i4>4194317</vt:i4>
      </vt:variant>
      <vt:variant>
        <vt:i4>471</vt:i4>
      </vt:variant>
      <vt:variant>
        <vt:i4>0</vt:i4>
      </vt:variant>
      <vt:variant>
        <vt:i4>5</vt:i4>
      </vt:variant>
      <vt:variant>
        <vt:lpwstr>http://r-penza.obl.penza.net/</vt:lpwstr>
      </vt:variant>
      <vt:variant>
        <vt:lpwstr/>
      </vt:variant>
      <vt:variant>
        <vt:i4>6881377</vt:i4>
      </vt:variant>
      <vt:variant>
        <vt:i4>468</vt:i4>
      </vt:variant>
      <vt:variant>
        <vt:i4>0</vt:i4>
      </vt:variant>
      <vt:variant>
        <vt:i4>5</vt:i4>
      </vt:variant>
      <vt:variant>
        <vt:lpwstr>consultantplus://offline/ref=9C563ECA3DC3C3B603C6A3F869B97504D180C5F7537F9DE5F01665E8FF6C5F7F0C569CE2A77B6D64uBcFO</vt:lpwstr>
      </vt:variant>
      <vt:variant>
        <vt:lpwstr/>
      </vt:variant>
      <vt:variant>
        <vt:i4>6946878</vt:i4>
      </vt:variant>
      <vt:variant>
        <vt:i4>465</vt:i4>
      </vt:variant>
      <vt:variant>
        <vt:i4>0</vt:i4>
      </vt:variant>
      <vt:variant>
        <vt:i4>5</vt:i4>
      </vt:variant>
      <vt:variant>
        <vt:lpwstr>consultantplus://offline/ref=DFCA9FA6E2F8BC48ABCFE24C38FBD843C071D39811633B59F6C16C59103B7363196AE71A2E374DA7t9c7O</vt:lpwstr>
      </vt:variant>
      <vt:variant>
        <vt:lpwstr/>
      </vt:variant>
      <vt:variant>
        <vt:i4>7077988</vt:i4>
      </vt:variant>
      <vt:variant>
        <vt:i4>462</vt:i4>
      </vt:variant>
      <vt:variant>
        <vt:i4>0</vt:i4>
      </vt:variant>
      <vt:variant>
        <vt:i4>5</vt:i4>
      </vt:variant>
      <vt:variant>
        <vt:lpwstr>consultantplus://offline/ref=3E4184102056FF14566E5B0D81963E380303928D14ECEF9F0ECC8286AC05D30DD1AA98E2BDC47EE03004BB14LDTEL</vt:lpwstr>
      </vt:variant>
      <vt:variant>
        <vt:lpwstr/>
      </vt:variant>
      <vt:variant>
        <vt:i4>5242882</vt:i4>
      </vt:variant>
      <vt:variant>
        <vt:i4>459</vt:i4>
      </vt:variant>
      <vt:variant>
        <vt:i4>0</vt:i4>
      </vt:variant>
      <vt:variant>
        <vt:i4>5</vt:i4>
      </vt:variant>
      <vt:variant>
        <vt:lpwstr/>
      </vt:variant>
      <vt:variant>
        <vt:lpwstr>Par14</vt:lpwstr>
      </vt:variant>
      <vt:variant>
        <vt:i4>5242882</vt:i4>
      </vt:variant>
      <vt:variant>
        <vt:i4>456</vt:i4>
      </vt:variant>
      <vt:variant>
        <vt:i4>0</vt:i4>
      </vt:variant>
      <vt:variant>
        <vt:i4>5</vt:i4>
      </vt:variant>
      <vt:variant>
        <vt:lpwstr/>
      </vt:variant>
      <vt:variant>
        <vt:lpwstr>Par14</vt:lpwstr>
      </vt:variant>
      <vt:variant>
        <vt:i4>7077991</vt:i4>
      </vt:variant>
      <vt:variant>
        <vt:i4>453</vt:i4>
      </vt:variant>
      <vt:variant>
        <vt:i4>0</vt:i4>
      </vt:variant>
      <vt:variant>
        <vt:i4>5</vt:i4>
      </vt:variant>
      <vt:variant>
        <vt:lpwstr>consultantplus://offline/ref=3E4184102056FF14566E5B0D81963E380303928D14ECEF9F0ECC8286AC05D30DD1AA98E2BDC47EE03004BB17LDTEL</vt:lpwstr>
      </vt:variant>
      <vt:variant>
        <vt:lpwstr/>
      </vt:variant>
      <vt:variant>
        <vt:i4>7077985</vt:i4>
      </vt:variant>
      <vt:variant>
        <vt:i4>450</vt:i4>
      </vt:variant>
      <vt:variant>
        <vt:i4>0</vt:i4>
      </vt:variant>
      <vt:variant>
        <vt:i4>5</vt:i4>
      </vt:variant>
      <vt:variant>
        <vt:lpwstr>consultantplus://offline/ref=3E4184102056FF14566E5B0D81963E380303928D14ECEF9F0ECC8286AC05D30DD1AA98E2BDC47EE03004BB17LDTCL</vt:lpwstr>
      </vt:variant>
      <vt:variant>
        <vt:lpwstr/>
      </vt:variant>
      <vt:variant>
        <vt:i4>5308497</vt:i4>
      </vt:variant>
      <vt:variant>
        <vt:i4>447</vt:i4>
      </vt:variant>
      <vt:variant>
        <vt:i4>0</vt:i4>
      </vt:variant>
      <vt:variant>
        <vt:i4>5</vt:i4>
      </vt:variant>
      <vt:variant>
        <vt:lpwstr>consultantplus://offline/ref=D52783A736443ADC9F9081D2974E8BA4D3F8441DB2C5524A0DA9E1489D951D9C38B7111A57FBD15BFAC1FCG0u0O</vt:lpwstr>
      </vt:variant>
      <vt:variant>
        <vt:lpwstr/>
      </vt:variant>
      <vt:variant>
        <vt:i4>5308418</vt:i4>
      </vt:variant>
      <vt:variant>
        <vt:i4>444</vt:i4>
      </vt:variant>
      <vt:variant>
        <vt:i4>0</vt:i4>
      </vt:variant>
      <vt:variant>
        <vt:i4>5</vt:i4>
      </vt:variant>
      <vt:variant>
        <vt:lpwstr>consultantplus://offline/ref=D52783A736443ADC9F9081D2974E8BA4D3F8441DB2C5524A0DA9E1489D951D9C38B7111A57FBD15BFAC0FCG0uBO</vt:lpwstr>
      </vt:variant>
      <vt:variant>
        <vt:lpwstr/>
      </vt:variant>
      <vt:variant>
        <vt:i4>5308419</vt:i4>
      </vt:variant>
      <vt:variant>
        <vt:i4>441</vt:i4>
      </vt:variant>
      <vt:variant>
        <vt:i4>0</vt:i4>
      </vt:variant>
      <vt:variant>
        <vt:i4>5</vt:i4>
      </vt:variant>
      <vt:variant>
        <vt:lpwstr>consultantplus://offline/ref=D52783A736443ADC9F9081D2974E8BA4D3F8441DB2C5524A0DA9E1489D951D9C38B7111A57FBD15BFAC1FCG0uBO</vt:lpwstr>
      </vt:variant>
      <vt:variant>
        <vt:lpwstr/>
      </vt:variant>
      <vt:variant>
        <vt:i4>5308497</vt:i4>
      </vt:variant>
      <vt:variant>
        <vt:i4>438</vt:i4>
      </vt:variant>
      <vt:variant>
        <vt:i4>0</vt:i4>
      </vt:variant>
      <vt:variant>
        <vt:i4>5</vt:i4>
      </vt:variant>
      <vt:variant>
        <vt:lpwstr>consultantplus://offline/ref=D52783A736443ADC9F9081D2974E8BA4D3F8441DB2C5524A0DA9E1489D951D9C38B7111A57FBD15BFAC1FCG0u0O</vt:lpwstr>
      </vt:variant>
      <vt:variant>
        <vt:lpwstr/>
      </vt:variant>
      <vt:variant>
        <vt:i4>7929954</vt:i4>
      </vt:variant>
      <vt:variant>
        <vt:i4>435</vt:i4>
      </vt:variant>
      <vt:variant>
        <vt:i4>0</vt:i4>
      </vt:variant>
      <vt:variant>
        <vt:i4>5</vt:i4>
      </vt:variant>
      <vt:variant>
        <vt:lpwstr>http://www.mfcinfo.ru/</vt:lpwstr>
      </vt:variant>
      <vt:variant>
        <vt:lpwstr/>
      </vt:variant>
      <vt:variant>
        <vt:i4>4194317</vt:i4>
      </vt:variant>
      <vt:variant>
        <vt:i4>432</vt:i4>
      </vt:variant>
      <vt:variant>
        <vt:i4>0</vt:i4>
      </vt:variant>
      <vt:variant>
        <vt:i4>5</vt:i4>
      </vt:variant>
      <vt:variant>
        <vt:lpwstr>http://r-penza.obl.penza.net/</vt:lpwstr>
      </vt:variant>
      <vt:variant>
        <vt:lpwstr/>
      </vt:variant>
      <vt:variant>
        <vt:i4>1179653</vt:i4>
      </vt:variant>
      <vt:variant>
        <vt:i4>429</vt:i4>
      </vt:variant>
      <vt:variant>
        <vt:i4>0</vt:i4>
      </vt:variant>
      <vt:variant>
        <vt:i4>5</vt:i4>
      </vt:variant>
      <vt:variant>
        <vt:lpwstr>consultantplus://offline/ref=7D471D925289A0355DDEADB682BF1D4D01E27A44AF2BB2EA4E5BD17EC734F3B76359E86E75D40D657B6AEDpES8I</vt:lpwstr>
      </vt:variant>
      <vt:variant>
        <vt:lpwstr/>
      </vt:variant>
      <vt:variant>
        <vt:i4>1179653</vt:i4>
      </vt:variant>
      <vt:variant>
        <vt:i4>426</vt:i4>
      </vt:variant>
      <vt:variant>
        <vt:i4>0</vt:i4>
      </vt:variant>
      <vt:variant>
        <vt:i4>5</vt:i4>
      </vt:variant>
      <vt:variant>
        <vt:lpwstr>consultantplus://offline/ref=7D471D925289A0355DDEADB682BF1D4D01E27A44AF2BB2EA4E5BD17EC734F3B76359E86E75D40D657B6AEDpES8I</vt:lpwstr>
      </vt:variant>
      <vt:variant>
        <vt:lpwstr/>
      </vt:variant>
      <vt:variant>
        <vt:i4>1179653</vt:i4>
      </vt:variant>
      <vt:variant>
        <vt:i4>423</vt:i4>
      </vt:variant>
      <vt:variant>
        <vt:i4>0</vt:i4>
      </vt:variant>
      <vt:variant>
        <vt:i4>5</vt:i4>
      </vt:variant>
      <vt:variant>
        <vt:lpwstr>consultantplus://offline/ref=7D471D925289A0355DDEADB682BF1D4D01E27A44AF2BB2EA4E5BD17EC734F3B76359E86E75D40D657B6AEDpES8I</vt:lpwstr>
      </vt:variant>
      <vt:variant>
        <vt:lpwstr/>
      </vt:variant>
      <vt:variant>
        <vt:i4>1179653</vt:i4>
      </vt:variant>
      <vt:variant>
        <vt:i4>420</vt:i4>
      </vt:variant>
      <vt:variant>
        <vt:i4>0</vt:i4>
      </vt:variant>
      <vt:variant>
        <vt:i4>5</vt:i4>
      </vt:variant>
      <vt:variant>
        <vt:lpwstr>consultantplus://offline/ref=7D471D925289A0355DDEADB682BF1D4D01E27A44AF2BB2EA4E5BD17EC734F3B76359E86E75D40D657B6AEDpES8I</vt:lpwstr>
      </vt:variant>
      <vt:variant>
        <vt:lpwstr/>
      </vt:variant>
      <vt:variant>
        <vt:i4>3538954</vt:i4>
      </vt:variant>
      <vt:variant>
        <vt:i4>417</vt:i4>
      </vt:variant>
      <vt:variant>
        <vt:i4>0</vt:i4>
      </vt:variant>
      <vt:variant>
        <vt:i4>5</vt:i4>
      </vt:variant>
      <vt:variant>
        <vt:lpwstr>mailto:mfc@sura.ru</vt:lpwstr>
      </vt:variant>
      <vt:variant>
        <vt:lpwstr/>
      </vt:variant>
      <vt:variant>
        <vt:i4>1245189</vt:i4>
      </vt:variant>
      <vt:variant>
        <vt:i4>414</vt:i4>
      </vt:variant>
      <vt:variant>
        <vt:i4>0</vt:i4>
      </vt:variant>
      <vt:variant>
        <vt:i4>5</vt:i4>
      </vt:variant>
      <vt:variant>
        <vt:lpwstr>consultantplus://offline/ref=DA97B1B0BA9811B8D14E3EBB5856866FCDEAE59581A50DDB029B975198QDZCM</vt:lpwstr>
      </vt:variant>
      <vt:variant>
        <vt:lpwstr/>
      </vt:variant>
      <vt:variant>
        <vt:i4>2359393</vt:i4>
      </vt:variant>
      <vt:variant>
        <vt:i4>411</vt:i4>
      </vt:variant>
      <vt:variant>
        <vt:i4>0</vt:i4>
      </vt:variant>
      <vt:variant>
        <vt:i4>5</vt:i4>
      </vt:variant>
      <vt:variant>
        <vt:lpwstr>consultantplus://offline/ref=DA97B1B0BA9811B8D14E3EBB5856866FCDEAE59581A50DDB029B975198DC7639453AFD7563F2EF49Q1ZEM</vt:lpwstr>
      </vt:variant>
      <vt:variant>
        <vt:lpwstr/>
      </vt:variant>
      <vt:variant>
        <vt:i4>4784221</vt:i4>
      </vt:variant>
      <vt:variant>
        <vt:i4>408</vt:i4>
      </vt:variant>
      <vt:variant>
        <vt:i4>0</vt:i4>
      </vt:variant>
      <vt:variant>
        <vt:i4>5</vt:i4>
      </vt:variant>
      <vt:variant>
        <vt:lpwstr>consultantplus://offline/ref=0FA9AFB86358CDD2E3529A6A4C865FA40AE6CB59E9672EA7B8240C7B8CE6EC5BF1139414CE627FF49C85A3c914L</vt:lpwstr>
      </vt:variant>
      <vt:variant>
        <vt:lpwstr/>
      </vt:variant>
      <vt:variant>
        <vt:i4>8257639</vt:i4>
      </vt:variant>
      <vt:variant>
        <vt:i4>405</vt:i4>
      </vt:variant>
      <vt:variant>
        <vt:i4>0</vt:i4>
      </vt:variant>
      <vt:variant>
        <vt:i4>5</vt:i4>
      </vt:variant>
      <vt:variant>
        <vt:lpwstr>consultantplus://offline/ref=DA7D59ABDD3243DFDC1511EC14703FDEC8C094B42A4A696DBF15F93EDAF3DB864D643E90D053C127O5g1O</vt:lpwstr>
      </vt:variant>
      <vt:variant>
        <vt:lpwstr/>
      </vt:variant>
      <vt:variant>
        <vt:i4>4980817</vt:i4>
      </vt:variant>
      <vt:variant>
        <vt:i4>402</vt:i4>
      </vt:variant>
      <vt:variant>
        <vt:i4>0</vt:i4>
      </vt:variant>
      <vt:variant>
        <vt:i4>5</vt:i4>
      </vt:variant>
      <vt:variant>
        <vt:lpwstr>consultantplus://offline/ref=DA7D59ABDD3243DFDC1511EC14703FDEC8C094B42A4A696DBF15F93EDAOFg3O</vt:lpwstr>
      </vt:variant>
      <vt:variant>
        <vt:lpwstr/>
      </vt:variant>
      <vt:variant>
        <vt:i4>4194317</vt:i4>
      </vt:variant>
      <vt:variant>
        <vt:i4>399</vt:i4>
      </vt:variant>
      <vt:variant>
        <vt:i4>0</vt:i4>
      </vt:variant>
      <vt:variant>
        <vt:i4>5</vt:i4>
      </vt:variant>
      <vt:variant>
        <vt:lpwstr>http://r-penza.obl.penza.net/</vt:lpwstr>
      </vt:variant>
      <vt:variant>
        <vt:lpwstr/>
      </vt:variant>
      <vt:variant>
        <vt:i4>6881377</vt:i4>
      </vt:variant>
      <vt:variant>
        <vt:i4>396</vt:i4>
      </vt:variant>
      <vt:variant>
        <vt:i4>0</vt:i4>
      </vt:variant>
      <vt:variant>
        <vt:i4>5</vt:i4>
      </vt:variant>
      <vt:variant>
        <vt:lpwstr>consultantplus://offline/ref=9C563ECA3DC3C3B603C6A3F869B97504D180C5F7537F9DE5F01665E8FF6C5F7F0C569CE2A77B6D64uBcFO</vt:lpwstr>
      </vt:variant>
      <vt:variant>
        <vt:lpwstr/>
      </vt:variant>
      <vt:variant>
        <vt:i4>6946878</vt:i4>
      </vt:variant>
      <vt:variant>
        <vt:i4>393</vt:i4>
      </vt:variant>
      <vt:variant>
        <vt:i4>0</vt:i4>
      </vt:variant>
      <vt:variant>
        <vt:i4>5</vt:i4>
      </vt:variant>
      <vt:variant>
        <vt:lpwstr>consultantplus://offline/ref=DFCA9FA6E2F8BC48ABCFE24C38FBD843C071D39811633B59F6C16C59103B7363196AE71A2E374DA7t9c7O</vt:lpwstr>
      </vt:variant>
      <vt:variant>
        <vt:lpwstr/>
      </vt:variant>
      <vt:variant>
        <vt:i4>8257639</vt:i4>
      </vt:variant>
      <vt:variant>
        <vt:i4>390</vt:i4>
      </vt:variant>
      <vt:variant>
        <vt:i4>0</vt:i4>
      </vt:variant>
      <vt:variant>
        <vt:i4>5</vt:i4>
      </vt:variant>
      <vt:variant>
        <vt:lpwstr>consultantplus://offline/ref=DA7D59ABDD3243DFDC1511EC14703FDEC8C094B42A4A696DBF15F93EDAF3DB864D643E90D053C127O5g1O</vt:lpwstr>
      </vt:variant>
      <vt:variant>
        <vt:lpwstr/>
      </vt:variant>
      <vt:variant>
        <vt:i4>2031627</vt:i4>
      </vt:variant>
      <vt:variant>
        <vt:i4>387</vt:i4>
      </vt:variant>
      <vt:variant>
        <vt:i4>0</vt:i4>
      </vt:variant>
      <vt:variant>
        <vt:i4>5</vt:i4>
      </vt:variant>
      <vt:variant>
        <vt:lpwstr>consultantplus://offline/ref=1966C8654D8FB718BED5256161FE5F96E279F7AC315954DA4F1237DC3B8E7F281DAA6BD749E879D0ED89C8LFI5M</vt:lpwstr>
      </vt:variant>
      <vt:variant>
        <vt:lpwstr/>
      </vt:variant>
      <vt:variant>
        <vt:i4>7929954</vt:i4>
      </vt:variant>
      <vt:variant>
        <vt:i4>384</vt:i4>
      </vt:variant>
      <vt:variant>
        <vt:i4>0</vt:i4>
      </vt:variant>
      <vt:variant>
        <vt:i4>5</vt:i4>
      </vt:variant>
      <vt:variant>
        <vt:lpwstr>http://www.mfcinfo.ru/</vt:lpwstr>
      </vt:variant>
      <vt:variant>
        <vt:lpwstr/>
      </vt:variant>
      <vt:variant>
        <vt:i4>4194317</vt:i4>
      </vt:variant>
      <vt:variant>
        <vt:i4>381</vt:i4>
      </vt:variant>
      <vt:variant>
        <vt:i4>0</vt:i4>
      </vt:variant>
      <vt:variant>
        <vt:i4>5</vt:i4>
      </vt:variant>
      <vt:variant>
        <vt:lpwstr>http://r-penza.obl.penza.net/</vt:lpwstr>
      </vt:variant>
      <vt:variant>
        <vt:lpwstr/>
      </vt:variant>
      <vt:variant>
        <vt:i4>1179653</vt:i4>
      </vt:variant>
      <vt:variant>
        <vt:i4>378</vt:i4>
      </vt:variant>
      <vt:variant>
        <vt:i4>0</vt:i4>
      </vt:variant>
      <vt:variant>
        <vt:i4>5</vt:i4>
      </vt:variant>
      <vt:variant>
        <vt:lpwstr>consultantplus://offline/ref=7D471D925289A0355DDEADB682BF1D4D01E27A44AF2BB2EA4E5BD17EC734F3B76359E86E75D40D657B6AEDpES8I</vt:lpwstr>
      </vt:variant>
      <vt:variant>
        <vt:lpwstr/>
      </vt:variant>
      <vt:variant>
        <vt:i4>1179653</vt:i4>
      </vt:variant>
      <vt:variant>
        <vt:i4>375</vt:i4>
      </vt:variant>
      <vt:variant>
        <vt:i4>0</vt:i4>
      </vt:variant>
      <vt:variant>
        <vt:i4>5</vt:i4>
      </vt:variant>
      <vt:variant>
        <vt:lpwstr>consultantplus://offline/ref=7D471D925289A0355DDEADB682BF1D4D01E27A44AF2BB2EA4E5BD17EC734F3B76359E86E75D40D657B6AEDpES8I</vt:lpwstr>
      </vt:variant>
      <vt:variant>
        <vt:lpwstr/>
      </vt:variant>
      <vt:variant>
        <vt:i4>1179653</vt:i4>
      </vt:variant>
      <vt:variant>
        <vt:i4>372</vt:i4>
      </vt:variant>
      <vt:variant>
        <vt:i4>0</vt:i4>
      </vt:variant>
      <vt:variant>
        <vt:i4>5</vt:i4>
      </vt:variant>
      <vt:variant>
        <vt:lpwstr>consultantplus://offline/ref=7D471D925289A0355DDEADB682BF1D4D01E27A44AF2BB2EA4E5BD17EC734F3B76359E86E75D40D657B6AEDpES8I</vt:lpwstr>
      </vt:variant>
      <vt:variant>
        <vt:lpwstr/>
      </vt:variant>
      <vt:variant>
        <vt:i4>1179653</vt:i4>
      </vt:variant>
      <vt:variant>
        <vt:i4>369</vt:i4>
      </vt:variant>
      <vt:variant>
        <vt:i4>0</vt:i4>
      </vt:variant>
      <vt:variant>
        <vt:i4>5</vt:i4>
      </vt:variant>
      <vt:variant>
        <vt:lpwstr>consultantplus://offline/ref=7D471D925289A0355DDEADB682BF1D4D01E27A44AF2BB2EA4E5BD17EC734F3B76359E86E75D40D657B6AEDpES8I</vt:lpwstr>
      </vt:variant>
      <vt:variant>
        <vt:lpwstr/>
      </vt:variant>
      <vt:variant>
        <vt:i4>3538954</vt:i4>
      </vt:variant>
      <vt:variant>
        <vt:i4>366</vt:i4>
      </vt:variant>
      <vt:variant>
        <vt:i4>0</vt:i4>
      </vt:variant>
      <vt:variant>
        <vt:i4>5</vt:i4>
      </vt:variant>
      <vt:variant>
        <vt:lpwstr>mailto:mfc@sura.ru</vt:lpwstr>
      </vt:variant>
      <vt:variant>
        <vt:lpwstr/>
      </vt:variant>
      <vt:variant>
        <vt:i4>1245189</vt:i4>
      </vt:variant>
      <vt:variant>
        <vt:i4>363</vt:i4>
      </vt:variant>
      <vt:variant>
        <vt:i4>0</vt:i4>
      </vt:variant>
      <vt:variant>
        <vt:i4>5</vt:i4>
      </vt:variant>
      <vt:variant>
        <vt:lpwstr>consultantplus://offline/ref=DA97B1B0BA9811B8D14E3EBB5856866FCDEAE59581A50DDB029B975198QDZCM</vt:lpwstr>
      </vt:variant>
      <vt:variant>
        <vt:lpwstr/>
      </vt:variant>
      <vt:variant>
        <vt:i4>2359393</vt:i4>
      </vt:variant>
      <vt:variant>
        <vt:i4>360</vt:i4>
      </vt:variant>
      <vt:variant>
        <vt:i4>0</vt:i4>
      </vt:variant>
      <vt:variant>
        <vt:i4>5</vt:i4>
      </vt:variant>
      <vt:variant>
        <vt:lpwstr>consultantplus://offline/ref=DA97B1B0BA9811B8D14E3EBB5856866FCDEAE59581A50DDB029B975198DC7639453AFD7563F2EF49Q1ZEM</vt:lpwstr>
      </vt:variant>
      <vt:variant>
        <vt:lpwstr/>
      </vt:variant>
      <vt:variant>
        <vt:i4>4784219</vt:i4>
      </vt:variant>
      <vt:variant>
        <vt:i4>357</vt:i4>
      </vt:variant>
      <vt:variant>
        <vt:i4>0</vt:i4>
      </vt:variant>
      <vt:variant>
        <vt:i4>5</vt:i4>
      </vt:variant>
      <vt:variant>
        <vt:lpwstr>consultantplus://offline/ref=BCAB74BF392B0507DE4DBF7E15DE9CF375FF4A02967412D3B1ED55A1F6D5DBEDD81B13414703B94229CE2Ct9R4L</vt:lpwstr>
      </vt:variant>
      <vt:variant>
        <vt:lpwstr/>
      </vt:variant>
      <vt:variant>
        <vt:i4>4784221</vt:i4>
      </vt:variant>
      <vt:variant>
        <vt:i4>354</vt:i4>
      </vt:variant>
      <vt:variant>
        <vt:i4>0</vt:i4>
      </vt:variant>
      <vt:variant>
        <vt:i4>5</vt:i4>
      </vt:variant>
      <vt:variant>
        <vt:lpwstr>consultantplus://offline/ref=0FA9AFB86358CDD2E3529A6A4C865FA40AE6CB59E9672EA7B8240C7B8CE6EC5BF1139414CE627FF49C85A3c914L</vt:lpwstr>
      </vt:variant>
      <vt:variant>
        <vt:lpwstr/>
      </vt:variant>
      <vt:variant>
        <vt:i4>8257639</vt:i4>
      </vt:variant>
      <vt:variant>
        <vt:i4>351</vt:i4>
      </vt:variant>
      <vt:variant>
        <vt:i4>0</vt:i4>
      </vt:variant>
      <vt:variant>
        <vt:i4>5</vt:i4>
      </vt:variant>
      <vt:variant>
        <vt:lpwstr>consultantplus://offline/ref=DA7D59ABDD3243DFDC1511EC14703FDEC8C094B42A4A696DBF15F93EDAF3DB864D643E90D053C127O5g1O</vt:lpwstr>
      </vt:variant>
      <vt:variant>
        <vt:lpwstr/>
      </vt:variant>
      <vt:variant>
        <vt:i4>4980817</vt:i4>
      </vt:variant>
      <vt:variant>
        <vt:i4>348</vt:i4>
      </vt:variant>
      <vt:variant>
        <vt:i4>0</vt:i4>
      </vt:variant>
      <vt:variant>
        <vt:i4>5</vt:i4>
      </vt:variant>
      <vt:variant>
        <vt:lpwstr>consultantplus://offline/ref=DA7D59ABDD3243DFDC1511EC14703FDEC8C094B42A4A696DBF15F93EDAOFg3O</vt:lpwstr>
      </vt:variant>
      <vt:variant>
        <vt:lpwstr/>
      </vt:variant>
      <vt:variant>
        <vt:i4>5701645</vt:i4>
      </vt:variant>
      <vt:variant>
        <vt:i4>345</vt:i4>
      </vt:variant>
      <vt:variant>
        <vt:i4>0</vt:i4>
      </vt:variant>
      <vt:variant>
        <vt:i4>5</vt:i4>
      </vt:variant>
      <vt:variant>
        <vt:lpwstr>consultantplus://offline/ref=AB0C6B98439CF121D4A12D801244DAF393C0299C7BE98CBC42DB11AACB9C1B5B09086A730AADFCBA91BD0EXA7DK</vt:lpwstr>
      </vt:variant>
      <vt:variant>
        <vt:lpwstr/>
      </vt:variant>
      <vt:variant>
        <vt:i4>4194317</vt:i4>
      </vt:variant>
      <vt:variant>
        <vt:i4>342</vt:i4>
      </vt:variant>
      <vt:variant>
        <vt:i4>0</vt:i4>
      </vt:variant>
      <vt:variant>
        <vt:i4>5</vt:i4>
      </vt:variant>
      <vt:variant>
        <vt:lpwstr>http://r-penza.obl.penza.net/</vt:lpwstr>
      </vt:variant>
      <vt:variant>
        <vt:lpwstr/>
      </vt:variant>
      <vt:variant>
        <vt:i4>6881377</vt:i4>
      </vt:variant>
      <vt:variant>
        <vt:i4>339</vt:i4>
      </vt:variant>
      <vt:variant>
        <vt:i4>0</vt:i4>
      </vt:variant>
      <vt:variant>
        <vt:i4>5</vt:i4>
      </vt:variant>
      <vt:variant>
        <vt:lpwstr>consultantplus://offline/ref=9C563ECA3DC3C3B603C6A3F869B97504D180C5F7537F9DE5F01665E8FF6C5F7F0C569CE2A77B6D64uBcFO</vt:lpwstr>
      </vt:variant>
      <vt:variant>
        <vt:lpwstr/>
      </vt:variant>
      <vt:variant>
        <vt:i4>6946878</vt:i4>
      </vt:variant>
      <vt:variant>
        <vt:i4>336</vt:i4>
      </vt:variant>
      <vt:variant>
        <vt:i4>0</vt:i4>
      </vt:variant>
      <vt:variant>
        <vt:i4>5</vt:i4>
      </vt:variant>
      <vt:variant>
        <vt:lpwstr>consultantplus://offline/ref=DFCA9FA6E2F8BC48ABCFE24C38FBD843C071D39811633B59F6C16C59103B7363196AE71A2E374DA7t9c7O</vt:lpwstr>
      </vt:variant>
      <vt:variant>
        <vt:lpwstr/>
      </vt:variant>
      <vt:variant>
        <vt:i4>5767251</vt:i4>
      </vt:variant>
      <vt:variant>
        <vt:i4>333</vt:i4>
      </vt:variant>
      <vt:variant>
        <vt:i4>0</vt:i4>
      </vt:variant>
      <vt:variant>
        <vt:i4>5</vt:i4>
      </vt:variant>
      <vt:variant>
        <vt:lpwstr>consultantplus://offline/ref=0A6073A53BBAE84A28E895A9196413B0CDDFAC97D65DE936B22D1173D5WBZ5P</vt:lpwstr>
      </vt:variant>
      <vt:variant>
        <vt:lpwstr/>
      </vt:variant>
      <vt:variant>
        <vt:i4>6750258</vt:i4>
      </vt:variant>
      <vt:variant>
        <vt:i4>330</vt:i4>
      </vt:variant>
      <vt:variant>
        <vt:i4>0</vt:i4>
      </vt:variant>
      <vt:variant>
        <vt:i4>5</vt:i4>
      </vt:variant>
      <vt:variant>
        <vt:lpwstr/>
      </vt:variant>
      <vt:variant>
        <vt:lpwstr>Par204</vt:lpwstr>
      </vt:variant>
      <vt:variant>
        <vt:i4>7143478</vt:i4>
      </vt:variant>
      <vt:variant>
        <vt:i4>327</vt:i4>
      </vt:variant>
      <vt:variant>
        <vt:i4>0</vt:i4>
      </vt:variant>
      <vt:variant>
        <vt:i4>5</vt:i4>
      </vt:variant>
      <vt:variant>
        <vt:lpwstr/>
      </vt:variant>
      <vt:variant>
        <vt:lpwstr>Par549</vt:lpwstr>
      </vt:variant>
      <vt:variant>
        <vt:i4>6553652</vt:i4>
      </vt:variant>
      <vt:variant>
        <vt:i4>324</vt:i4>
      </vt:variant>
      <vt:variant>
        <vt:i4>0</vt:i4>
      </vt:variant>
      <vt:variant>
        <vt:i4>5</vt:i4>
      </vt:variant>
      <vt:variant>
        <vt:lpwstr/>
      </vt:variant>
      <vt:variant>
        <vt:lpwstr>Par267</vt:lpwstr>
      </vt:variant>
      <vt:variant>
        <vt:i4>7012401</vt:i4>
      </vt:variant>
      <vt:variant>
        <vt:i4>321</vt:i4>
      </vt:variant>
      <vt:variant>
        <vt:i4>0</vt:i4>
      </vt:variant>
      <vt:variant>
        <vt:i4>5</vt:i4>
      </vt:variant>
      <vt:variant>
        <vt:lpwstr/>
      </vt:variant>
      <vt:variant>
        <vt:lpwstr>Par238</vt:lpwstr>
      </vt:variant>
      <vt:variant>
        <vt:i4>6488118</vt:i4>
      </vt:variant>
      <vt:variant>
        <vt:i4>318</vt:i4>
      </vt:variant>
      <vt:variant>
        <vt:i4>0</vt:i4>
      </vt:variant>
      <vt:variant>
        <vt:i4>5</vt:i4>
      </vt:variant>
      <vt:variant>
        <vt:lpwstr/>
      </vt:variant>
      <vt:variant>
        <vt:lpwstr>Par240</vt:lpwstr>
      </vt:variant>
      <vt:variant>
        <vt:i4>6946875</vt:i4>
      </vt:variant>
      <vt:variant>
        <vt:i4>315</vt:i4>
      </vt:variant>
      <vt:variant>
        <vt:i4>0</vt:i4>
      </vt:variant>
      <vt:variant>
        <vt:i4>5</vt:i4>
      </vt:variant>
      <vt:variant>
        <vt:lpwstr/>
      </vt:variant>
      <vt:variant>
        <vt:lpwstr>Par299</vt:lpwstr>
      </vt:variant>
      <vt:variant>
        <vt:i4>6946912</vt:i4>
      </vt:variant>
      <vt:variant>
        <vt:i4>312</vt:i4>
      </vt:variant>
      <vt:variant>
        <vt:i4>0</vt:i4>
      </vt:variant>
      <vt:variant>
        <vt:i4>5</vt:i4>
      </vt:variant>
      <vt:variant>
        <vt:lpwstr>consultantplus://offline/ref=0A6073A53BBAE84A28E895A9196413B0CDDEA791D05CE936B22D1173D5B5F0BC7B5A4B17DF77WBZ7P</vt:lpwstr>
      </vt:variant>
      <vt:variant>
        <vt:lpwstr/>
      </vt:variant>
      <vt:variant>
        <vt:i4>6750258</vt:i4>
      </vt:variant>
      <vt:variant>
        <vt:i4>309</vt:i4>
      </vt:variant>
      <vt:variant>
        <vt:i4>0</vt:i4>
      </vt:variant>
      <vt:variant>
        <vt:i4>5</vt:i4>
      </vt:variant>
      <vt:variant>
        <vt:lpwstr/>
      </vt:variant>
      <vt:variant>
        <vt:lpwstr>Par204</vt:lpwstr>
      </vt:variant>
      <vt:variant>
        <vt:i4>5832707</vt:i4>
      </vt:variant>
      <vt:variant>
        <vt:i4>306</vt:i4>
      </vt:variant>
      <vt:variant>
        <vt:i4>0</vt:i4>
      </vt:variant>
      <vt:variant>
        <vt:i4>5</vt:i4>
      </vt:variant>
      <vt:variant>
        <vt:lpwstr>consultantplus://offline/ref=8DA6317CD0BADF5525F7734FE0B49A9C04BD31898CD0120BAFAEB85FAEKFr4L</vt:lpwstr>
      </vt:variant>
      <vt:variant>
        <vt:lpwstr/>
      </vt:variant>
      <vt:variant>
        <vt:i4>917514</vt:i4>
      </vt:variant>
      <vt:variant>
        <vt:i4>303</vt:i4>
      </vt:variant>
      <vt:variant>
        <vt:i4>0</vt:i4>
      </vt:variant>
      <vt:variant>
        <vt:i4>5</vt:i4>
      </vt:variant>
      <vt:variant>
        <vt:lpwstr>consultantplus://offline/ref=8DA6317CD0BADF5525F7734FE0B49A9C07B4368C8FD3120BAFAEB85FAEF4973A3F3F1B369BKBrEL</vt:lpwstr>
      </vt:variant>
      <vt:variant>
        <vt:lpwstr/>
      </vt:variant>
      <vt:variant>
        <vt:i4>5832786</vt:i4>
      </vt:variant>
      <vt:variant>
        <vt:i4>300</vt:i4>
      </vt:variant>
      <vt:variant>
        <vt:i4>0</vt:i4>
      </vt:variant>
      <vt:variant>
        <vt:i4>5</vt:i4>
      </vt:variant>
      <vt:variant>
        <vt:lpwstr>consultantplus://offline/ref=8DA6317CD0BADF5525F7734FE0B49A9C07B437888ED3120BAFAEB85FAEKFr4L</vt:lpwstr>
      </vt:variant>
      <vt:variant>
        <vt:lpwstr/>
      </vt:variant>
      <vt:variant>
        <vt:i4>917588</vt:i4>
      </vt:variant>
      <vt:variant>
        <vt:i4>297</vt:i4>
      </vt:variant>
      <vt:variant>
        <vt:i4>0</vt:i4>
      </vt:variant>
      <vt:variant>
        <vt:i4>5</vt:i4>
      </vt:variant>
      <vt:variant>
        <vt:lpwstr>consultantplus://offline/ref=8DA6317CD0BADF5525F7734FE0B49A9C07B4368C8FD3120BAFAEB85FAEF4973A3F3F1B3B98KBr5L</vt:lpwstr>
      </vt:variant>
      <vt:variant>
        <vt:lpwstr/>
      </vt:variant>
      <vt:variant>
        <vt:i4>917513</vt:i4>
      </vt:variant>
      <vt:variant>
        <vt:i4>294</vt:i4>
      </vt:variant>
      <vt:variant>
        <vt:i4>0</vt:i4>
      </vt:variant>
      <vt:variant>
        <vt:i4>5</vt:i4>
      </vt:variant>
      <vt:variant>
        <vt:lpwstr>consultantplus://offline/ref=8DA6317CD0BADF5525F7734FE0B49A9C07B4368C8FD3120BAFAEB85FAEF4973A3F3F1B3696KBr2L</vt:lpwstr>
      </vt:variant>
      <vt:variant>
        <vt:lpwstr/>
      </vt:variant>
      <vt:variant>
        <vt:i4>5832790</vt:i4>
      </vt:variant>
      <vt:variant>
        <vt:i4>291</vt:i4>
      </vt:variant>
      <vt:variant>
        <vt:i4>0</vt:i4>
      </vt:variant>
      <vt:variant>
        <vt:i4>5</vt:i4>
      </vt:variant>
      <vt:variant>
        <vt:lpwstr>consultantplus://offline/ref=8DA6317CD0BADF5525F7734FE0B49A9C07B4368C88D0120BAFAEB85FAEKFr4L</vt:lpwstr>
      </vt:variant>
      <vt:variant>
        <vt:lpwstr/>
      </vt:variant>
      <vt:variant>
        <vt:i4>5505026</vt:i4>
      </vt:variant>
      <vt:variant>
        <vt:i4>288</vt:i4>
      </vt:variant>
      <vt:variant>
        <vt:i4>0</vt:i4>
      </vt:variant>
      <vt:variant>
        <vt:i4>5</vt:i4>
      </vt:variant>
      <vt:variant>
        <vt:lpwstr/>
      </vt:variant>
      <vt:variant>
        <vt:lpwstr>Par5</vt:lpwstr>
      </vt:variant>
      <vt:variant>
        <vt:i4>5373954</vt:i4>
      </vt:variant>
      <vt:variant>
        <vt:i4>285</vt:i4>
      </vt:variant>
      <vt:variant>
        <vt:i4>0</vt:i4>
      </vt:variant>
      <vt:variant>
        <vt:i4>5</vt:i4>
      </vt:variant>
      <vt:variant>
        <vt:lpwstr/>
      </vt:variant>
      <vt:variant>
        <vt:lpwstr>Par3</vt:lpwstr>
      </vt:variant>
      <vt:variant>
        <vt:i4>5832718</vt:i4>
      </vt:variant>
      <vt:variant>
        <vt:i4>282</vt:i4>
      </vt:variant>
      <vt:variant>
        <vt:i4>0</vt:i4>
      </vt:variant>
      <vt:variant>
        <vt:i4>5</vt:i4>
      </vt:variant>
      <vt:variant>
        <vt:lpwstr>consultantplus://offline/ref=8DA6317CD0BADF5525F7734FE0B49A9C07B4368486D1120BAFAEB85FAEKFr4L</vt:lpwstr>
      </vt:variant>
      <vt:variant>
        <vt:lpwstr/>
      </vt:variant>
      <vt:variant>
        <vt:i4>7864370</vt:i4>
      </vt:variant>
      <vt:variant>
        <vt:i4>279</vt:i4>
      </vt:variant>
      <vt:variant>
        <vt:i4>0</vt:i4>
      </vt:variant>
      <vt:variant>
        <vt:i4>5</vt:i4>
      </vt:variant>
      <vt:variant>
        <vt:lpwstr>consultantplus://offline/ref=394BD558026240E16E8B86D0ABB86F9A3C22EBE41A954A5BEC1AA38A07A76A076FAD4C13F6F89506D3DBJ</vt:lpwstr>
      </vt:variant>
      <vt:variant>
        <vt:lpwstr/>
      </vt:variant>
      <vt:variant>
        <vt:i4>6684726</vt:i4>
      </vt:variant>
      <vt:variant>
        <vt:i4>276</vt:i4>
      </vt:variant>
      <vt:variant>
        <vt:i4>0</vt:i4>
      </vt:variant>
      <vt:variant>
        <vt:i4>5</vt:i4>
      </vt:variant>
      <vt:variant>
        <vt:lpwstr/>
      </vt:variant>
      <vt:variant>
        <vt:lpwstr>Par443</vt:lpwstr>
      </vt:variant>
      <vt:variant>
        <vt:i4>6553654</vt:i4>
      </vt:variant>
      <vt:variant>
        <vt:i4>273</vt:i4>
      </vt:variant>
      <vt:variant>
        <vt:i4>0</vt:i4>
      </vt:variant>
      <vt:variant>
        <vt:i4>5</vt:i4>
      </vt:variant>
      <vt:variant>
        <vt:lpwstr/>
      </vt:variant>
      <vt:variant>
        <vt:lpwstr>Par441</vt:lpwstr>
      </vt:variant>
      <vt:variant>
        <vt:i4>7143473</vt:i4>
      </vt:variant>
      <vt:variant>
        <vt:i4>270</vt:i4>
      </vt:variant>
      <vt:variant>
        <vt:i4>0</vt:i4>
      </vt:variant>
      <vt:variant>
        <vt:i4>5</vt:i4>
      </vt:variant>
      <vt:variant>
        <vt:lpwstr/>
      </vt:variant>
      <vt:variant>
        <vt:lpwstr>Par438</vt:lpwstr>
      </vt:variant>
      <vt:variant>
        <vt:i4>5570572</vt:i4>
      </vt:variant>
      <vt:variant>
        <vt:i4>267</vt:i4>
      </vt:variant>
      <vt:variant>
        <vt:i4>0</vt:i4>
      </vt:variant>
      <vt:variant>
        <vt:i4>5</vt:i4>
      </vt:variant>
      <vt:variant>
        <vt:lpwstr>consultantplus://offline/ref=7492ED2F738C2D427129CC3FB9660C75EFE63952B3C1FAB28A0D016D7DM3y6I</vt:lpwstr>
      </vt:variant>
      <vt:variant>
        <vt:lpwstr/>
      </vt:variant>
      <vt:variant>
        <vt:i4>7929954</vt:i4>
      </vt:variant>
      <vt:variant>
        <vt:i4>264</vt:i4>
      </vt:variant>
      <vt:variant>
        <vt:i4>0</vt:i4>
      </vt:variant>
      <vt:variant>
        <vt:i4>5</vt:i4>
      </vt:variant>
      <vt:variant>
        <vt:lpwstr>http://www.mfcinfo.ru/</vt:lpwstr>
      </vt:variant>
      <vt:variant>
        <vt:lpwstr/>
      </vt:variant>
      <vt:variant>
        <vt:i4>4194317</vt:i4>
      </vt:variant>
      <vt:variant>
        <vt:i4>261</vt:i4>
      </vt:variant>
      <vt:variant>
        <vt:i4>0</vt:i4>
      </vt:variant>
      <vt:variant>
        <vt:i4>5</vt:i4>
      </vt:variant>
      <vt:variant>
        <vt:lpwstr>http://r-penza.obl.penza.net/</vt:lpwstr>
      </vt:variant>
      <vt:variant>
        <vt:lpwstr/>
      </vt:variant>
      <vt:variant>
        <vt:i4>1179653</vt:i4>
      </vt:variant>
      <vt:variant>
        <vt:i4>258</vt:i4>
      </vt:variant>
      <vt:variant>
        <vt:i4>0</vt:i4>
      </vt:variant>
      <vt:variant>
        <vt:i4>5</vt:i4>
      </vt:variant>
      <vt:variant>
        <vt:lpwstr>consultantplus://offline/ref=7D471D925289A0355DDEADB682BF1D4D01E27A44AF2BB2EA4E5BD17EC734F3B76359E86E75D40D657B6AEDpES8I</vt:lpwstr>
      </vt:variant>
      <vt:variant>
        <vt:lpwstr/>
      </vt:variant>
      <vt:variant>
        <vt:i4>1179653</vt:i4>
      </vt:variant>
      <vt:variant>
        <vt:i4>255</vt:i4>
      </vt:variant>
      <vt:variant>
        <vt:i4>0</vt:i4>
      </vt:variant>
      <vt:variant>
        <vt:i4>5</vt:i4>
      </vt:variant>
      <vt:variant>
        <vt:lpwstr>consultantplus://offline/ref=7D471D925289A0355DDEADB682BF1D4D01E27A44AF2BB2EA4E5BD17EC734F3B76359E86E75D40D657B6AEDpES8I</vt:lpwstr>
      </vt:variant>
      <vt:variant>
        <vt:lpwstr/>
      </vt:variant>
      <vt:variant>
        <vt:i4>1179653</vt:i4>
      </vt:variant>
      <vt:variant>
        <vt:i4>252</vt:i4>
      </vt:variant>
      <vt:variant>
        <vt:i4>0</vt:i4>
      </vt:variant>
      <vt:variant>
        <vt:i4>5</vt:i4>
      </vt:variant>
      <vt:variant>
        <vt:lpwstr>consultantplus://offline/ref=7D471D925289A0355DDEADB682BF1D4D01E27A44AF2BB2EA4E5BD17EC734F3B76359E86E75D40D657B6AEDpES8I</vt:lpwstr>
      </vt:variant>
      <vt:variant>
        <vt:lpwstr/>
      </vt:variant>
      <vt:variant>
        <vt:i4>1179653</vt:i4>
      </vt:variant>
      <vt:variant>
        <vt:i4>249</vt:i4>
      </vt:variant>
      <vt:variant>
        <vt:i4>0</vt:i4>
      </vt:variant>
      <vt:variant>
        <vt:i4>5</vt:i4>
      </vt:variant>
      <vt:variant>
        <vt:lpwstr>consultantplus://offline/ref=7D471D925289A0355DDEADB682BF1D4D01E27A44AF2BB2EA4E5BD17EC734F3B76359E86E75D40D657B6AEDpES8I</vt:lpwstr>
      </vt:variant>
      <vt:variant>
        <vt:lpwstr/>
      </vt:variant>
      <vt:variant>
        <vt:i4>3538954</vt:i4>
      </vt:variant>
      <vt:variant>
        <vt:i4>246</vt:i4>
      </vt:variant>
      <vt:variant>
        <vt:i4>0</vt:i4>
      </vt:variant>
      <vt:variant>
        <vt:i4>5</vt:i4>
      </vt:variant>
      <vt:variant>
        <vt:lpwstr>mailto:mfc@sura.ru</vt:lpwstr>
      </vt:variant>
      <vt:variant>
        <vt:lpwstr/>
      </vt:variant>
      <vt:variant>
        <vt:i4>1245189</vt:i4>
      </vt:variant>
      <vt:variant>
        <vt:i4>243</vt:i4>
      </vt:variant>
      <vt:variant>
        <vt:i4>0</vt:i4>
      </vt:variant>
      <vt:variant>
        <vt:i4>5</vt:i4>
      </vt:variant>
      <vt:variant>
        <vt:lpwstr>consultantplus://offline/ref=DA97B1B0BA9811B8D14E3EBB5856866FCDEAE59581A50DDB029B975198QDZCM</vt:lpwstr>
      </vt:variant>
      <vt:variant>
        <vt:lpwstr/>
      </vt:variant>
      <vt:variant>
        <vt:i4>2359393</vt:i4>
      </vt:variant>
      <vt:variant>
        <vt:i4>240</vt:i4>
      </vt:variant>
      <vt:variant>
        <vt:i4>0</vt:i4>
      </vt:variant>
      <vt:variant>
        <vt:i4>5</vt:i4>
      </vt:variant>
      <vt:variant>
        <vt:lpwstr>consultantplus://offline/ref=DA97B1B0BA9811B8D14E3EBB5856866FCDEAE59581A50DDB029B975198DC7639453AFD7563F2EF49Q1ZEM</vt:lpwstr>
      </vt:variant>
      <vt:variant>
        <vt:lpwstr/>
      </vt:variant>
      <vt:variant>
        <vt:i4>4784219</vt:i4>
      </vt:variant>
      <vt:variant>
        <vt:i4>237</vt:i4>
      </vt:variant>
      <vt:variant>
        <vt:i4>0</vt:i4>
      </vt:variant>
      <vt:variant>
        <vt:i4>5</vt:i4>
      </vt:variant>
      <vt:variant>
        <vt:lpwstr>consultantplus://offline/ref=BCAB74BF392B0507DE4DBF7E15DE9CF375FF4A02967412D3B1ED55A1F6D5DBEDD81B13414703B94229CE2Ct9R4L</vt:lpwstr>
      </vt:variant>
      <vt:variant>
        <vt:lpwstr/>
      </vt:variant>
      <vt:variant>
        <vt:i4>4784221</vt:i4>
      </vt:variant>
      <vt:variant>
        <vt:i4>234</vt:i4>
      </vt:variant>
      <vt:variant>
        <vt:i4>0</vt:i4>
      </vt:variant>
      <vt:variant>
        <vt:i4>5</vt:i4>
      </vt:variant>
      <vt:variant>
        <vt:lpwstr>consultantplus://offline/ref=0FA9AFB86358CDD2E3529A6A4C865FA40AE6CB59E9672EA7B8240C7B8CE6EC5BF1139414CE627FF49C85A3c914L</vt:lpwstr>
      </vt:variant>
      <vt:variant>
        <vt:lpwstr/>
      </vt:variant>
      <vt:variant>
        <vt:i4>8257639</vt:i4>
      </vt:variant>
      <vt:variant>
        <vt:i4>231</vt:i4>
      </vt:variant>
      <vt:variant>
        <vt:i4>0</vt:i4>
      </vt:variant>
      <vt:variant>
        <vt:i4>5</vt:i4>
      </vt:variant>
      <vt:variant>
        <vt:lpwstr>consultantplus://offline/ref=DA7D59ABDD3243DFDC1511EC14703FDEC8C094B42A4A696DBF15F93EDAF3DB864D643E90D053C127O5g1O</vt:lpwstr>
      </vt:variant>
      <vt:variant>
        <vt:lpwstr/>
      </vt:variant>
      <vt:variant>
        <vt:i4>4980817</vt:i4>
      </vt:variant>
      <vt:variant>
        <vt:i4>228</vt:i4>
      </vt:variant>
      <vt:variant>
        <vt:i4>0</vt:i4>
      </vt:variant>
      <vt:variant>
        <vt:i4>5</vt:i4>
      </vt:variant>
      <vt:variant>
        <vt:lpwstr>consultantplus://offline/ref=DA7D59ABDD3243DFDC1511EC14703FDEC8C094B42A4A696DBF15F93EDAOFg3O</vt:lpwstr>
      </vt:variant>
      <vt:variant>
        <vt:lpwstr/>
      </vt:variant>
      <vt:variant>
        <vt:i4>5701645</vt:i4>
      </vt:variant>
      <vt:variant>
        <vt:i4>225</vt:i4>
      </vt:variant>
      <vt:variant>
        <vt:i4>0</vt:i4>
      </vt:variant>
      <vt:variant>
        <vt:i4>5</vt:i4>
      </vt:variant>
      <vt:variant>
        <vt:lpwstr>consultantplus://offline/ref=AB0C6B98439CF121D4A12D801244DAF393C0299C7BE98CBC42DB11AACB9C1B5B09086A730AADFCBA91BD0EXA7DK</vt:lpwstr>
      </vt:variant>
      <vt:variant>
        <vt:lpwstr/>
      </vt:variant>
      <vt:variant>
        <vt:i4>4194317</vt:i4>
      </vt:variant>
      <vt:variant>
        <vt:i4>222</vt:i4>
      </vt:variant>
      <vt:variant>
        <vt:i4>0</vt:i4>
      </vt:variant>
      <vt:variant>
        <vt:i4>5</vt:i4>
      </vt:variant>
      <vt:variant>
        <vt:lpwstr>http://r-penza.obl.penza.net/</vt:lpwstr>
      </vt:variant>
      <vt:variant>
        <vt:lpwstr/>
      </vt:variant>
      <vt:variant>
        <vt:i4>6881377</vt:i4>
      </vt:variant>
      <vt:variant>
        <vt:i4>219</vt:i4>
      </vt:variant>
      <vt:variant>
        <vt:i4>0</vt:i4>
      </vt:variant>
      <vt:variant>
        <vt:i4>5</vt:i4>
      </vt:variant>
      <vt:variant>
        <vt:lpwstr>consultantplus://offline/ref=9C563ECA3DC3C3B603C6A3F869B97504D180C5F7537F9DE5F01665E8FF6C5F7F0C569CE2A77B6D64uBcFO</vt:lpwstr>
      </vt:variant>
      <vt:variant>
        <vt:lpwstr/>
      </vt:variant>
      <vt:variant>
        <vt:i4>6946878</vt:i4>
      </vt:variant>
      <vt:variant>
        <vt:i4>216</vt:i4>
      </vt:variant>
      <vt:variant>
        <vt:i4>0</vt:i4>
      </vt:variant>
      <vt:variant>
        <vt:i4>5</vt:i4>
      </vt:variant>
      <vt:variant>
        <vt:lpwstr>consultantplus://offline/ref=DFCA9FA6E2F8BC48ABCFE24C38FBD843C071D39811633B59F6C16C59103B7363196AE71A2E374DA7t9c7O</vt:lpwstr>
      </vt:variant>
      <vt:variant>
        <vt:lpwstr/>
      </vt:variant>
      <vt:variant>
        <vt:i4>5767251</vt:i4>
      </vt:variant>
      <vt:variant>
        <vt:i4>213</vt:i4>
      </vt:variant>
      <vt:variant>
        <vt:i4>0</vt:i4>
      </vt:variant>
      <vt:variant>
        <vt:i4>5</vt:i4>
      </vt:variant>
      <vt:variant>
        <vt:lpwstr>consultantplus://offline/ref=0A6073A53BBAE84A28E895A9196413B0CDDFAC97D65DE936B22D1173D5WBZ5P</vt:lpwstr>
      </vt:variant>
      <vt:variant>
        <vt:lpwstr/>
      </vt:variant>
      <vt:variant>
        <vt:i4>6750258</vt:i4>
      </vt:variant>
      <vt:variant>
        <vt:i4>210</vt:i4>
      </vt:variant>
      <vt:variant>
        <vt:i4>0</vt:i4>
      </vt:variant>
      <vt:variant>
        <vt:i4>5</vt:i4>
      </vt:variant>
      <vt:variant>
        <vt:lpwstr/>
      </vt:variant>
      <vt:variant>
        <vt:lpwstr>Par204</vt:lpwstr>
      </vt:variant>
      <vt:variant>
        <vt:i4>7143478</vt:i4>
      </vt:variant>
      <vt:variant>
        <vt:i4>207</vt:i4>
      </vt:variant>
      <vt:variant>
        <vt:i4>0</vt:i4>
      </vt:variant>
      <vt:variant>
        <vt:i4>5</vt:i4>
      </vt:variant>
      <vt:variant>
        <vt:lpwstr/>
      </vt:variant>
      <vt:variant>
        <vt:lpwstr>Par549</vt:lpwstr>
      </vt:variant>
      <vt:variant>
        <vt:i4>6553652</vt:i4>
      </vt:variant>
      <vt:variant>
        <vt:i4>204</vt:i4>
      </vt:variant>
      <vt:variant>
        <vt:i4>0</vt:i4>
      </vt:variant>
      <vt:variant>
        <vt:i4>5</vt:i4>
      </vt:variant>
      <vt:variant>
        <vt:lpwstr/>
      </vt:variant>
      <vt:variant>
        <vt:lpwstr>Par267</vt:lpwstr>
      </vt:variant>
      <vt:variant>
        <vt:i4>7012401</vt:i4>
      </vt:variant>
      <vt:variant>
        <vt:i4>201</vt:i4>
      </vt:variant>
      <vt:variant>
        <vt:i4>0</vt:i4>
      </vt:variant>
      <vt:variant>
        <vt:i4>5</vt:i4>
      </vt:variant>
      <vt:variant>
        <vt:lpwstr/>
      </vt:variant>
      <vt:variant>
        <vt:lpwstr>Par238</vt:lpwstr>
      </vt:variant>
      <vt:variant>
        <vt:i4>6488118</vt:i4>
      </vt:variant>
      <vt:variant>
        <vt:i4>198</vt:i4>
      </vt:variant>
      <vt:variant>
        <vt:i4>0</vt:i4>
      </vt:variant>
      <vt:variant>
        <vt:i4>5</vt:i4>
      </vt:variant>
      <vt:variant>
        <vt:lpwstr/>
      </vt:variant>
      <vt:variant>
        <vt:lpwstr>Par240</vt:lpwstr>
      </vt:variant>
      <vt:variant>
        <vt:i4>6946875</vt:i4>
      </vt:variant>
      <vt:variant>
        <vt:i4>195</vt:i4>
      </vt:variant>
      <vt:variant>
        <vt:i4>0</vt:i4>
      </vt:variant>
      <vt:variant>
        <vt:i4>5</vt:i4>
      </vt:variant>
      <vt:variant>
        <vt:lpwstr/>
      </vt:variant>
      <vt:variant>
        <vt:lpwstr>Par299</vt:lpwstr>
      </vt:variant>
      <vt:variant>
        <vt:i4>6946912</vt:i4>
      </vt:variant>
      <vt:variant>
        <vt:i4>192</vt:i4>
      </vt:variant>
      <vt:variant>
        <vt:i4>0</vt:i4>
      </vt:variant>
      <vt:variant>
        <vt:i4>5</vt:i4>
      </vt:variant>
      <vt:variant>
        <vt:lpwstr>consultantplus://offline/ref=0A6073A53BBAE84A28E895A9196413B0CDDEA791D05CE936B22D1173D5B5F0BC7B5A4B17DF77WBZ7P</vt:lpwstr>
      </vt:variant>
      <vt:variant>
        <vt:lpwstr/>
      </vt:variant>
      <vt:variant>
        <vt:i4>6750258</vt:i4>
      </vt:variant>
      <vt:variant>
        <vt:i4>189</vt:i4>
      </vt:variant>
      <vt:variant>
        <vt:i4>0</vt:i4>
      </vt:variant>
      <vt:variant>
        <vt:i4>5</vt:i4>
      </vt:variant>
      <vt:variant>
        <vt:lpwstr/>
      </vt:variant>
      <vt:variant>
        <vt:lpwstr>Par204</vt:lpwstr>
      </vt:variant>
      <vt:variant>
        <vt:i4>1507330</vt:i4>
      </vt:variant>
      <vt:variant>
        <vt:i4>186</vt:i4>
      </vt:variant>
      <vt:variant>
        <vt:i4>0</vt:i4>
      </vt:variant>
      <vt:variant>
        <vt:i4>5</vt:i4>
      </vt:variant>
      <vt:variant>
        <vt:lpwstr>consultantplus://offline/ref=7F55E17ADE9E0C39F1EDF19079DB67A1C8F6DCA7903561CC248762088632B0029D3E1DA4C0l35CO</vt:lpwstr>
      </vt:variant>
      <vt:variant>
        <vt:lpwstr/>
      </vt:variant>
      <vt:variant>
        <vt:i4>1507335</vt:i4>
      </vt:variant>
      <vt:variant>
        <vt:i4>183</vt:i4>
      </vt:variant>
      <vt:variant>
        <vt:i4>0</vt:i4>
      </vt:variant>
      <vt:variant>
        <vt:i4>5</vt:i4>
      </vt:variant>
      <vt:variant>
        <vt:lpwstr>consultantplus://offline/ref=7F55E17ADE9E0C39F1EDF19079DB67A1C8F6DCA7903561CC248762088632B0029D3E1DA4C0l35FO</vt:lpwstr>
      </vt:variant>
      <vt:variant>
        <vt:lpwstr/>
      </vt:variant>
      <vt:variant>
        <vt:i4>5373954</vt:i4>
      </vt:variant>
      <vt:variant>
        <vt:i4>180</vt:i4>
      </vt:variant>
      <vt:variant>
        <vt:i4>0</vt:i4>
      </vt:variant>
      <vt:variant>
        <vt:i4>5</vt:i4>
      </vt:variant>
      <vt:variant>
        <vt:lpwstr/>
      </vt:variant>
      <vt:variant>
        <vt:lpwstr>Par35</vt:lpwstr>
      </vt:variant>
      <vt:variant>
        <vt:i4>7798838</vt:i4>
      </vt:variant>
      <vt:variant>
        <vt:i4>177</vt:i4>
      </vt:variant>
      <vt:variant>
        <vt:i4>0</vt:i4>
      </vt:variant>
      <vt:variant>
        <vt:i4>5</vt:i4>
      </vt:variant>
      <vt:variant>
        <vt:lpwstr>consultantplus://offline/ref=7F55E17ADE9E0C39F1EDF19079DB67A1C8F9DBA6903561CC248762088632B0029D3E1DA0C03F77D9lC5DO</vt:lpwstr>
      </vt:variant>
      <vt:variant>
        <vt:lpwstr/>
      </vt:variant>
      <vt:variant>
        <vt:i4>1507422</vt:i4>
      </vt:variant>
      <vt:variant>
        <vt:i4>174</vt:i4>
      </vt:variant>
      <vt:variant>
        <vt:i4>0</vt:i4>
      </vt:variant>
      <vt:variant>
        <vt:i4>5</vt:i4>
      </vt:variant>
      <vt:variant>
        <vt:lpwstr>consultantplus://offline/ref=7F55E17ADE9E0C39F1EDF19079DB67A1C8F6DCA7903561CC248762088632B0029D3E1DA9C5l357O</vt:lpwstr>
      </vt:variant>
      <vt:variant>
        <vt:lpwstr/>
      </vt:variant>
      <vt:variant>
        <vt:i4>5177424</vt:i4>
      </vt:variant>
      <vt:variant>
        <vt:i4>171</vt:i4>
      </vt:variant>
      <vt:variant>
        <vt:i4>0</vt:i4>
      </vt:variant>
      <vt:variant>
        <vt:i4>5</vt:i4>
      </vt:variant>
      <vt:variant>
        <vt:lpwstr>consultantplus://offline/ref=7F55E17ADE9E0C39F1EDF19079DB67A1C8F6DDAE9D3F61CC2487620886l352O</vt:lpwstr>
      </vt:variant>
      <vt:variant>
        <vt:lpwstr/>
      </vt:variant>
      <vt:variant>
        <vt:i4>1507332</vt:i4>
      </vt:variant>
      <vt:variant>
        <vt:i4>168</vt:i4>
      </vt:variant>
      <vt:variant>
        <vt:i4>0</vt:i4>
      </vt:variant>
      <vt:variant>
        <vt:i4>5</vt:i4>
      </vt:variant>
      <vt:variant>
        <vt:lpwstr>consultantplus://offline/ref=7F55E17ADE9E0C39F1EDF19079DB67A1C8F6DCA7903561CC248762088632B0029D3E1DA4C6l35CO</vt:lpwstr>
      </vt:variant>
      <vt:variant>
        <vt:lpwstr/>
      </vt:variant>
      <vt:variant>
        <vt:i4>1507414</vt:i4>
      </vt:variant>
      <vt:variant>
        <vt:i4>165</vt:i4>
      </vt:variant>
      <vt:variant>
        <vt:i4>0</vt:i4>
      </vt:variant>
      <vt:variant>
        <vt:i4>5</vt:i4>
      </vt:variant>
      <vt:variant>
        <vt:lpwstr>consultantplus://offline/ref=7F55E17ADE9E0C39F1EDF19079DB67A1C8F6DCA7903561CC248762088632B0029D3E1DA4C0l357O</vt:lpwstr>
      </vt:variant>
      <vt:variant>
        <vt:lpwstr/>
      </vt:variant>
      <vt:variant>
        <vt:i4>1507334</vt:i4>
      </vt:variant>
      <vt:variant>
        <vt:i4>162</vt:i4>
      </vt:variant>
      <vt:variant>
        <vt:i4>0</vt:i4>
      </vt:variant>
      <vt:variant>
        <vt:i4>5</vt:i4>
      </vt:variant>
      <vt:variant>
        <vt:lpwstr>consultantplus://offline/ref=7F55E17ADE9E0C39F1EDF19079DB67A1C8F6DCA7903561CC248762088632B0029D3E1DA9C8l35BO</vt:lpwstr>
      </vt:variant>
      <vt:variant>
        <vt:lpwstr/>
      </vt:variant>
      <vt:variant>
        <vt:i4>5636098</vt:i4>
      </vt:variant>
      <vt:variant>
        <vt:i4>159</vt:i4>
      </vt:variant>
      <vt:variant>
        <vt:i4>0</vt:i4>
      </vt:variant>
      <vt:variant>
        <vt:i4>5</vt:i4>
      </vt:variant>
      <vt:variant>
        <vt:lpwstr/>
      </vt:variant>
      <vt:variant>
        <vt:lpwstr>Par7</vt:lpwstr>
      </vt:variant>
      <vt:variant>
        <vt:i4>5505026</vt:i4>
      </vt:variant>
      <vt:variant>
        <vt:i4>156</vt:i4>
      </vt:variant>
      <vt:variant>
        <vt:i4>0</vt:i4>
      </vt:variant>
      <vt:variant>
        <vt:i4>5</vt:i4>
      </vt:variant>
      <vt:variant>
        <vt:lpwstr/>
      </vt:variant>
      <vt:variant>
        <vt:lpwstr>Par5</vt:lpwstr>
      </vt:variant>
      <vt:variant>
        <vt:i4>7798884</vt:i4>
      </vt:variant>
      <vt:variant>
        <vt:i4>153</vt:i4>
      </vt:variant>
      <vt:variant>
        <vt:i4>0</vt:i4>
      </vt:variant>
      <vt:variant>
        <vt:i4>5</vt:i4>
      </vt:variant>
      <vt:variant>
        <vt:lpwstr>consultantplus://offline/ref=7F55E17ADE9E0C39F1EDF19079DB67A1C8F9DCA4963261CC248762088632B0029D3E1DA0C03F77D8lC55O</vt:lpwstr>
      </vt:variant>
      <vt:variant>
        <vt:lpwstr/>
      </vt:variant>
      <vt:variant>
        <vt:i4>7864370</vt:i4>
      </vt:variant>
      <vt:variant>
        <vt:i4>150</vt:i4>
      </vt:variant>
      <vt:variant>
        <vt:i4>0</vt:i4>
      </vt:variant>
      <vt:variant>
        <vt:i4>5</vt:i4>
      </vt:variant>
      <vt:variant>
        <vt:lpwstr>consultantplus://offline/ref=394BD558026240E16E8B86D0ABB86F9A3C22EBE41A954A5BEC1AA38A07A76A076FAD4C13F6F89506D3DBJ</vt:lpwstr>
      </vt:variant>
      <vt:variant>
        <vt:lpwstr/>
      </vt:variant>
      <vt:variant>
        <vt:i4>6684726</vt:i4>
      </vt:variant>
      <vt:variant>
        <vt:i4>147</vt:i4>
      </vt:variant>
      <vt:variant>
        <vt:i4>0</vt:i4>
      </vt:variant>
      <vt:variant>
        <vt:i4>5</vt:i4>
      </vt:variant>
      <vt:variant>
        <vt:lpwstr/>
      </vt:variant>
      <vt:variant>
        <vt:lpwstr>Par443</vt:lpwstr>
      </vt:variant>
      <vt:variant>
        <vt:i4>6553654</vt:i4>
      </vt:variant>
      <vt:variant>
        <vt:i4>144</vt:i4>
      </vt:variant>
      <vt:variant>
        <vt:i4>0</vt:i4>
      </vt:variant>
      <vt:variant>
        <vt:i4>5</vt:i4>
      </vt:variant>
      <vt:variant>
        <vt:lpwstr/>
      </vt:variant>
      <vt:variant>
        <vt:lpwstr>Par441</vt:lpwstr>
      </vt:variant>
      <vt:variant>
        <vt:i4>7143473</vt:i4>
      </vt:variant>
      <vt:variant>
        <vt:i4>141</vt:i4>
      </vt:variant>
      <vt:variant>
        <vt:i4>0</vt:i4>
      </vt:variant>
      <vt:variant>
        <vt:i4>5</vt:i4>
      </vt:variant>
      <vt:variant>
        <vt:lpwstr/>
      </vt:variant>
      <vt:variant>
        <vt:lpwstr>Par438</vt:lpwstr>
      </vt:variant>
      <vt:variant>
        <vt:i4>5570572</vt:i4>
      </vt:variant>
      <vt:variant>
        <vt:i4>138</vt:i4>
      </vt:variant>
      <vt:variant>
        <vt:i4>0</vt:i4>
      </vt:variant>
      <vt:variant>
        <vt:i4>5</vt:i4>
      </vt:variant>
      <vt:variant>
        <vt:lpwstr>consultantplus://offline/ref=7492ED2F738C2D427129CC3FB9660C75EFE63952B3C1FAB28A0D016D7DM3y6I</vt:lpwstr>
      </vt:variant>
      <vt:variant>
        <vt:lpwstr/>
      </vt:variant>
      <vt:variant>
        <vt:i4>7929954</vt:i4>
      </vt:variant>
      <vt:variant>
        <vt:i4>135</vt:i4>
      </vt:variant>
      <vt:variant>
        <vt:i4>0</vt:i4>
      </vt:variant>
      <vt:variant>
        <vt:i4>5</vt:i4>
      </vt:variant>
      <vt:variant>
        <vt:lpwstr>http://www.mfcinfo.ru/</vt:lpwstr>
      </vt:variant>
      <vt:variant>
        <vt:lpwstr/>
      </vt:variant>
      <vt:variant>
        <vt:i4>4194317</vt:i4>
      </vt:variant>
      <vt:variant>
        <vt:i4>132</vt:i4>
      </vt:variant>
      <vt:variant>
        <vt:i4>0</vt:i4>
      </vt:variant>
      <vt:variant>
        <vt:i4>5</vt:i4>
      </vt:variant>
      <vt:variant>
        <vt:lpwstr>http://r-penza.obl.penza.net/</vt:lpwstr>
      </vt:variant>
      <vt:variant>
        <vt:lpwstr/>
      </vt:variant>
      <vt:variant>
        <vt:i4>1179653</vt:i4>
      </vt:variant>
      <vt:variant>
        <vt:i4>129</vt:i4>
      </vt:variant>
      <vt:variant>
        <vt:i4>0</vt:i4>
      </vt:variant>
      <vt:variant>
        <vt:i4>5</vt:i4>
      </vt:variant>
      <vt:variant>
        <vt:lpwstr>consultantplus://offline/ref=7D471D925289A0355DDEADB682BF1D4D01E27A44AF2BB2EA4E5BD17EC734F3B76359E86E75D40D657B6AEDpES8I</vt:lpwstr>
      </vt:variant>
      <vt:variant>
        <vt:lpwstr/>
      </vt:variant>
      <vt:variant>
        <vt:i4>1179653</vt:i4>
      </vt:variant>
      <vt:variant>
        <vt:i4>126</vt:i4>
      </vt:variant>
      <vt:variant>
        <vt:i4>0</vt:i4>
      </vt:variant>
      <vt:variant>
        <vt:i4>5</vt:i4>
      </vt:variant>
      <vt:variant>
        <vt:lpwstr>consultantplus://offline/ref=7D471D925289A0355DDEADB682BF1D4D01E27A44AF2BB2EA4E5BD17EC734F3B76359E86E75D40D657B6AEDpES8I</vt:lpwstr>
      </vt:variant>
      <vt:variant>
        <vt:lpwstr/>
      </vt:variant>
      <vt:variant>
        <vt:i4>1179653</vt:i4>
      </vt:variant>
      <vt:variant>
        <vt:i4>123</vt:i4>
      </vt:variant>
      <vt:variant>
        <vt:i4>0</vt:i4>
      </vt:variant>
      <vt:variant>
        <vt:i4>5</vt:i4>
      </vt:variant>
      <vt:variant>
        <vt:lpwstr>consultantplus://offline/ref=7D471D925289A0355DDEADB682BF1D4D01E27A44AF2BB2EA4E5BD17EC734F3B76359E86E75D40D657B6AEDpES8I</vt:lpwstr>
      </vt:variant>
      <vt:variant>
        <vt:lpwstr/>
      </vt:variant>
      <vt:variant>
        <vt:i4>1179653</vt:i4>
      </vt:variant>
      <vt:variant>
        <vt:i4>120</vt:i4>
      </vt:variant>
      <vt:variant>
        <vt:i4>0</vt:i4>
      </vt:variant>
      <vt:variant>
        <vt:i4>5</vt:i4>
      </vt:variant>
      <vt:variant>
        <vt:lpwstr>consultantplus://offline/ref=7D471D925289A0355DDEADB682BF1D4D01E27A44AF2BB2EA4E5BD17EC734F3B76359E86E75D40D657B6AEDpES8I</vt:lpwstr>
      </vt:variant>
      <vt:variant>
        <vt:lpwstr/>
      </vt:variant>
      <vt:variant>
        <vt:i4>3538954</vt:i4>
      </vt:variant>
      <vt:variant>
        <vt:i4>117</vt:i4>
      </vt:variant>
      <vt:variant>
        <vt:i4>0</vt:i4>
      </vt:variant>
      <vt:variant>
        <vt:i4>5</vt:i4>
      </vt:variant>
      <vt:variant>
        <vt:lpwstr>mailto:mfc@sura.ru</vt:lpwstr>
      </vt:variant>
      <vt:variant>
        <vt:lpwstr/>
      </vt:variant>
      <vt:variant>
        <vt:i4>1245189</vt:i4>
      </vt:variant>
      <vt:variant>
        <vt:i4>114</vt:i4>
      </vt:variant>
      <vt:variant>
        <vt:i4>0</vt:i4>
      </vt:variant>
      <vt:variant>
        <vt:i4>5</vt:i4>
      </vt:variant>
      <vt:variant>
        <vt:lpwstr>consultantplus://offline/ref=DA97B1B0BA9811B8D14E3EBB5856866FCDEAE59581A50DDB029B975198QDZCM</vt:lpwstr>
      </vt:variant>
      <vt:variant>
        <vt:lpwstr/>
      </vt:variant>
      <vt:variant>
        <vt:i4>2359393</vt:i4>
      </vt:variant>
      <vt:variant>
        <vt:i4>111</vt:i4>
      </vt:variant>
      <vt:variant>
        <vt:i4>0</vt:i4>
      </vt:variant>
      <vt:variant>
        <vt:i4>5</vt:i4>
      </vt:variant>
      <vt:variant>
        <vt:lpwstr>consultantplus://offline/ref=DA97B1B0BA9811B8D14E3EBB5856866FCDEAE59581A50DDB029B975198DC7639453AFD7563F2EF49Q1ZEM</vt:lpwstr>
      </vt:variant>
      <vt:variant>
        <vt:lpwstr/>
      </vt:variant>
      <vt:variant>
        <vt:i4>4784219</vt:i4>
      </vt:variant>
      <vt:variant>
        <vt:i4>108</vt:i4>
      </vt:variant>
      <vt:variant>
        <vt:i4>0</vt:i4>
      </vt:variant>
      <vt:variant>
        <vt:i4>5</vt:i4>
      </vt:variant>
      <vt:variant>
        <vt:lpwstr>consultantplus://offline/ref=BCAB74BF392B0507DE4DBF7E15DE9CF375FF4A02967412D3B1ED55A1F6D5DBEDD81B13414703B94229CE2Ct9R4L</vt:lpwstr>
      </vt:variant>
      <vt:variant>
        <vt:lpwstr/>
      </vt:variant>
      <vt:variant>
        <vt:i4>4784221</vt:i4>
      </vt:variant>
      <vt:variant>
        <vt:i4>105</vt:i4>
      </vt:variant>
      <vt:variant>
        <vt:i4>0</vt:i4>
      </vt:variant>
      <vt:variant>
        <vt:i4>5</vt:i4>
      </vt:variant>
      <vt:variant>
        <vt:lpwstr>consultantplus://offline/ref=0FA9AFB86358CDD2E3529A6A4C865FA40AE6CB59E9672EA7B8240C7B8CE6EC5BF1139414CE627FF49C85A3c914L</vt:lpwstr>
      </vt:variant>
      <vt:variant>
        <vt:lpwstr/>
      </vt:variant>
      <vt:variant>
        <vt:i4>8257639</vt:i4>
      </vt:variant>
      <vt:variant>
        <vt:i4>102</vt:i4>
      </vt:variant>
      <vt:variant>
        <vt:i4>0</vt:i4>
      </vt:variant>
      <vt:variant>
        <vt:i4>5</vt:i4>
      </vt:variant>
      <vt:variant>
        <vt:lpwstr>consultantplus://offline/ref=DA7D59ABDD3243DFDC1511EC14703FDEC8C094B42A4A696DBF15F93EDAF3DB864D643E90D053C127O5g1O</vt:lpwstr>
      </vt:variant>
      <vt:variant>
        <vt:lpwstr/>
      </vt:variant>
      <vt:variant>
        <vt:i4>4980817</vt:i4>
      </vt:variant>
      <vt:variant>
        <vt:i4>99</vt:i4>
      </vt:variant>
      <vt:variant>
        <vt:i4>0</vt:i4>
      </vt:variant>
      <vt:variant>
        <vt:i4>5</vt:i4>
      </vt:variant>
      <vt:variant>
        <vt:lpwstr>consultantplus://offline/ref=DA7D59ABDD3243DFDC1511EC14703FDEC8C094B42A4A696DBF15F93EDAOFg3O</vt:lpwstr>
      </vt:variant>
      <vt:variant>
        <vt:lpwstr/>
      </vt:variant>
      <vt:variant>
        <vt:i4>5701645</vt:i4>
      </vt:variant>
      <vt:variant>
        <vt:i4>96</vt:i4>
      </vt:variant>
      <vt:variant>
        <vt:i4>0</vt:i4>
      </vt:variant>
      <vt:variant>
        <vt:i4>5</vt:i4>
      </vt:variant>
      <vt:variant>
        <vt:lpwstr>consultantplus://offline/ref=AB0C6B98439CF121D4A12D801244DAF393C0299C7BE98CBC42DB11AACB9C1B5B09086A730AADFCBA91BD0EXA7DK</vt:lpwstr>
      </vt:variant>
      <vt:variant>
        <vt:lpwstr/>
      </vt:variant>
      <vt:variant>
        <vt:i4>4194317</vt:i4>
      </vt:variant>
      <vt:variant>
        <vt:i4>93</vt:i4>
      </vt:variant>
      <vt:variant>
        <vt:i4>0</vt:i4>
      </vt:variant>
      <vt:variant>
        <vt:i4>5</vt:i4>
      </vt:variant>
      <vt:variant>
        <vt:lpwstr>http://r-penza.obl.penza.net/</vt:lpwstr>
      </vt:variant>
      <vt:variant>
        <vt:lpwstr/>
      </vt:variant>
      <vt:variant>
        <vt:i4>6881377</vt:i4>
      </vt:variant>
      <vt:variant>
        <vt:i4>90</vt:i4>
      </vt:variant>
      <vt:variant>
        <vt:i4>0</vt:i4>
      </vt:variant>
      <vt:variant>
        <vt:i4>5</vt:i4>
      </vt:variant>
      <vt:variant>
        <vt:lpwstr>consultantplus://offline/ref=9C563ECA3DC3C3B603C6A3F869B97504D180C5F7537F9DE5F01665E8FF6C5F7F0C569CE2A77B6D64uBcFO</vt:lpwstr>
      </vt:variant>
      <vt:variant>
        <vt:lpwstr/>
      </vt:variant>
      <vt:variant>
        <vt:i4>6946878</vt:i4>
      </vt:variant>
      <vt:variant>
        <vt:i4>87</vt:i4>
      </vt:variant>
      <vt:variant>
        <vt:i4>0</vt:i4>
      </vt:variant>
      <vt:variant>
        <vt:i4>5</vt:i4>
      </vt:variant>
      <vt:variant>
        <vt:lpwstr>consultantplus://offline/ref=DFCA9FA6E2F8BC48ABCFE24C38FBD843C071D39811633B59F6C16C59103B7363196AE71A2E374DA7t9c7O</vt:lpwstr>
      </vt:variant>
      <vt:variant>
        <vt:lpwstr/>
      </vt:variant>
      <vt:variant>
        <vt:i4>5767251</vt:i4>
      </vt:variant>
      <vt:variant>
        <vt:i4>84</vt:i4>
      </vt:variant>
      <vt:variant>
        <vt:i4>0</vt:i4>
      </vt:variant>
      <vt:variant>
        <vt:i4>5</vt:i4>
      </vt:variant>
      <vt:variant>
        <vt:lpwstr>consultantplus://offline/ref=0A6073A53BBAE84A28E895A9196413B0CDDFAC97D65DE936B22D1173D5WBZ5P</vt:lpwstr>
      </vt:variant>
      <vt:variant>
        <vt:lpwstr/>
      </vt:variant>
      <vt:variant>
        <vt:i4>6750258</vt:i4>
      </vt:variant>
      <vt:variant>
        <vt:i4>81</vt:i4>
      </vt:variant>
      <vt:variant>
        <vt:i4>0</vt:i4>
      </vt:variant>
      <vt:variant>
        <vt:i4>5</vt:i4>
      </vt:variant>
      <vt:variant>
        <vt:lpwstr/>
      </vt:variant>
      <vt:variant>
        <vt:lpwstr>Par204</vt:lpwstr>
      </vt:variant>
      <vt:variant>
        <vt:i4>7143478</vt:i4>
      </vt:variant>
      <vt:variant>
        <vt:i4>78</vt:i4>
      </vt:variant>
      <vt:variant>
        <vt:i4>0</vt:i4>
      </vt:variant>
      <vt:variant>
        <vt:i4>5</vt:i4>
      </vt:variant>
      <vt:variant>
        <vt:lpwstr/>
      </vt:variant>
      <vt:variant>
        <vt:lpwstr>Par549</vt:lpwstr>
      </vt:variant>
      <vt:variant>
        <vt:i4>6553652</vt:i4>
      </vt:variant>
      <vt:variant>
        <vt:i4>75</vt:i4>
      </vt:variant>
      <vt:variant>
        <vt:i4>0</vt:i4>
      </vt:variant>
      <vt:variant>
        <vt:i4>5</vt:i4>
      </vt:variant>
      <vt:variant>
        <vt:lpwstr/>
      </vt:variant>
      <vt:variant>
        <vt:lpwstr>Par267</vt:lpwstr>
      </vt:variant>
      <vt:variant>
        <vt:i4>7012401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Par238</vt:lpwstr>
      </vt:variant>
      <vt:variant>
        <vt:i4>6488118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Par240</vt:lpwstr>
      </vt:variant>
      <vt:variant>
        <vt:i4>6946875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Par299</vt:lpwstr>
      </vt:variant>
      <vt:variant>
        <vt:i4>6946912</vt:i4>
      </vt:variant>
      <vt:variant>
        <vt:i4>63</vt:i4>
      </vt:variant>
      <vt:variant>
        <vt:i4>0</vt:i4>
      </vt:variant>
      <vt:variant>
        <vt:i4>5</vt:i4>
      </vt:variant>
      <vt:variant>
        <vt:lpwstr>consultantplus://offline/ref=0A6073A53BBAE84A28E895A9196413B0CDDEA791D05CE936B22D1173D5B5F0BC7B5A4B17DF77WBZ7P</vt:lpwstr>
      </vt:variant>
      <vt:variant>
        <vt:lpwstr/>
      </vt:variant>
      <vt:variant>
        <vt:i4>6750258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Par204</vt:lpwstr>
      </vt:variant>
      <vt:variant>
        <vt:i4>7864370</vt:i4>
      </vt:variant>
      <vt:variant>
        <vt:i4>57</vt:i4>
      </vt:variant>
      <vt:variant>
        <vt:i4>0</vt:i4>
      </vt:variant>
      <vt:variant>
        <vt:i4>5</vt:i4>
      </vt:variant>
      <vt:variant>
        <vt:lpwstr>consultantplus://offline/ref=394BD558026240E16E8B86D0ABB86F9A3C22EBE41A954A5BEC1AA38A07A76A076FAD4C13F6F89506D3DBJ</vt:lpwstr>
      </vt:variant>
      <vt:variant>
        <vt:lpwstr/>
      </vt:variant>
      <vt:variant>
        <vt:i4>6684726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Par443</vt:lpwstr>
      </vt:variant>
      <vt:variant>
        <vt:i4>6553654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Par441</vt:lpwstr>
      </vt:variant>
      <vt:variant>
        <vt:i4>7143473</vt:i4>
      </vt:variant>
      <vt:variant>
        <vt:i4>48</vt:i4>
      </vt:variant>
      <vt:variant>
        <vt:i4>0</vt:i4>
      </vt:variant>
      <vt:variant>
        <vt:i4>5</vt:i4>
      </vt:variant>
      <vt:variant>
        <vt:lpwstr/>
      </vt:variant>
      <vt:variant>
        <vt:lpwstr>Par438</vt:lpwstr>
      </vt:variant>
      <vt:variant>
        <vt:i4>5570572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consultantplus://offline/ref=7492ED2F738C2D427129CC3FB9660C75EFE63952B3C1FAB28A0D016D7DM3y6I</vt:lpwstr>
      </vt:variant>
      <vt:variant>
        <vt:lpwstr/>
      </vt:variant>
      <vt:variant>
        <vt:i4>7929954</vt:i4>
      </vt:variant>
      <vt:variant>
        <vt:i4>42</vt:i4>
      </vt:variant>
      <vt:variant>
        <vt:i4>0</vt:i4>
      </vt:variant>
      <vt:variant>
        <vt:i4>5</vt:i4>
      </vt:variant>
      <vt:variant>
        <vt:lpwstr>http://www.mfcinfo.ru/</vt:lpwstr>
      </vt:variant>
      <vt:variant>
        <vt:lpwstr/>
      </vt:variant>
      <vt:variant>
        <vt:i4>4194317</vt:i4>
      </vt:variant>
      <vt:variant>
        <vt:i4>39</vt:i4>
      </vt:variant>
      <vt:variant>
        <vt:i4>0</vt:i4>
      </vt:variant>
      <vt:variant>
        <vt:i4>5</vt:i4>
      </vt:variant>
      <vt:variant>
        <vt:lpwstr>http://r-penza.obl.penza.net/</vt:lpwstr>
      </vt:variant>
      <vt:variant>
        <vt:lpwstr/>
      </vt:variant>
      <vt:variant>
        <vt:i4>1179653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consultantplus://offline/ref=7D471D925289A0355DDEADB682BF1D4D01E27A44AF2BB2EA4E5BD17EC734F3B76359E86E75D40D657B6AEDpES8I</vt:lpwstr>
      </vt:variant>
      <vt:variant>
        <vt:lpwstr/>
      </vt:variant>
      <vt:variant>
        <vt:i4>1179653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consultantplus://offline/ref=7D471D925289A0355DDEADB682BF1D4D01E27A44AF2BB2EA4E5BD17EC734F3B76359E86E75D40D657B6AEDpES8I</vt:lpwstr>
      </vt:variant>
      <vt:variant>
        <vt:lpwstr/>
      </vt:variant>
      <vt:variant>
        <vt:i4>1179653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consultantplus://offline/ref=7D471D925289A0355DDEADB682BF1D4D01E27A44AF2BB2EA4E5BD17EC734F3B76359E86E75D40D657B6AEDpES8I</vt:lpwstr>
      </vt:variant>
      <vt:variant>
        <vt:lpwstr/>
      </vt:variant>
      <vt:variant>
        <vt:i4>1179653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consultantplus://offline/ref=7D471D925289A0355DDEADB682BF1D4D01E27A44AF2BB2EA4E5BD17EC734F3B76359E86E75D40D657B6AEDpES8I</vt:lpwstr>
      </vt:variant>
      <vt:variant>
        <vt:lpwstr/>
      </vt:variant>
      <vt:variant>
        <vt:i4>3538954</vt:i4>
      </vt:variant>
      <vt:variant>
        <vt:i4>24</vt:i4>
      </vt:variant>
      <vt:variant>
        <vt:i4>0</vt:i4>
      </vt:variant>
      <vt:variant>
        <vt:i4>5</vt:i4>
      </vt:variant>
      <vt:variant>
        <vt:lpwstr>mailto:mfc@sura.ru</vt:lpwstr>
      </vt:variant>
      <vt:variant>
        <vt:lpwstr/>
      </vt:variant>
      <vt:variant>
        <vt:i4>4325463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consultantplus://offline/ref=EEB744DDCD48885A9E6B91130DA0E47BEDD5B0D910007D63D1184AA22A3CfAO</vt:lpwstr>
      </vt:variant>
      <vt:variant>
        <vt:lpwstr/>
      </vt:variant>
      <vt:variant>
        <vt:i4>4325465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consultantplus://offline/ref=EEB744DDCD48885A9E6B91130DA0E47BEDD5BFDF17007D63D1184AA22A3CfAO</vt:lpwstr>
      </vt:variant>
      <vt:variant>
        <vt:lpwstr/>
      </vt:variant>
      <vt:variant>
        <vt:i4>4325467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consultantplus://offline/ref=EEB744DDCD48885A9E6B91130DA0E47BEEDCB7D41B037D63D1184AA22A3CfAO</vt:lpwstr>
      </vt:variant>
      <vt:variant>
        <vt:lpwstr/>
      </vt:variant>
      <vt:variant>
        <vt:i4>4325385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consultantplus://offline/ref=EEB744DDCD48885A9E6B91130DA0E47BEEDCB7D516047D63D1184AA22A3CfAO</vt:lpwstr>
      </vt:variant>
      <vt:variant>
        <vt:lpwstr/>
      </vt:variant>
      <vt:variant>
        <vt:i4>2424937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consultantplus://offline/ref=EEB744DDCD48885A9E6B91130DA0E47BEDDEB3DF14067D63D1184AA22ACA47445460BA11CA577E5A3Ef3O</vt:lpwstr>
      </vt:variant>
      <vt:variant>
        <vt:lpwstr/>
      </vt:variant>
      <vt:variant>
        <vt:i4>2424893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consultantplus://offline/ref=EEB744DDCD48885A9E6B91130DA0E47BEDD5B7DB10037D63D1184AA22ACA47445460BA11CA577E5B3Ef5O</vt:lpwstr>
      </vt:variant>
      <vt:variant>
        <vt:lpwstr/>
      </vt:variant>
      <vt:variant>
        <vt:i4>4325467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consultantplus://offline/ref=EEB744DDCD48885A9E6B91130DA0E47BEEDCB7D41B037D63D1184AA22A3CfAO</vt:lpwstr>
      </vt:variant>
      <vt:variant>
        <vt:lpwstr/>
      </vt:variant>
      <vt:variant>
        <vt:i4>1179660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consultantplus://offline/ref=EEB744DDCD48885A9E6B91130DA0E47BEEDCB6DC11027D63D1184AA22ACA47445460BA14CA35f6O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vala</dc:creator>
  <cp:lastModifiedBy>User</cp:lastModifiedBy>
  <cp:revision>4</cp:revision>
  <cp:lastPrinted>2021-02-24T06:53:00Z</cp:lastPrinted>
  <dcterms:created xsi:type="dcterms:W3CDTF">2021-04-05T12:01:00Z</dcterms:created>
  <dcterms:modified xsi:type="dcterms:W3CDTF">2021-04-12T06:48:00Z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670121584</vt:i4>
  </property>
  <property fmtid="{D5CDD505-2E9C-101B-9397-08002B2CF9AE}" pid="3" name="_NewReviewCycle">
    <vt:lpwstr/>
  </property>
  <property fmtid="{D5CDD505-2E9C-101B-9397-08002B2CF9AE}" pid="4" name="_EmailSubject">
    <vt:lpwstr>Решение о порядке отнесенного имущества (для Левочкина)</vt:lpwstr>
  </property>
  <property fmtid="{D5CDD505-2E9C-101B-9397-08002B2CF9AE}" pid="5" name="_AuthorEmail">
    <vt:lpwstr>finuprpenzrai@yandex.ru</vt:lpwstr>
  </property>
  <property fmtid="{D5CDD505-2E9C-101B-9397-08002B2CF9AE}" pid="6" name="_AuthorEmailDisplayName">
    <vt:lpwstr>Финансовое управление Пензенского района</vt:lpwstr>
  </property>
  <property fmtid="{D5CDD505-2E9C-101B-9397-08002B2CF9AE}" pid="7" name="_ReviewingToolsShownOnce">
    <vt:lpwstr/>
  </property>
</Properties>
</file>