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806" w:rsidRDefault="00B20132" w:rsidP="00242AE7">
      <w:pPr>
        <w:pStyle w:val="Title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42AE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56E4">
        <w:rPr>
          <w:noProof/>
        </w:rPr>
        <w:drawing>
          <wp:inline distT="0" distB="0" distL="0" distR="0">
            <wp:extent cx="685800" cy="1152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2AE7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9F4806" w:rsidRPr="00B20132" w:rsidRDefault="009F4806" w:rsidP="009F4806">
      <w:pPr>
        <w:pStyle w:val="Title"/>
        <w:spacing w:before="0" w:after="0"/>
        <w:rPr>
          <w:rFonts w:ascii="Times New Roman" w:hAnsi="Times New Roman" w:cs="Times New Roman"/>
        </w:rPr>
      </w:pPr>
      <w:r w:rsidRPr="00B20132">
        <w:rPr>
          <w:rFonts w:ascii="Times New Roman" w:hAnsi="Times New Roman" w:cs="Times New Roman"/>
        </w:rPr>
        <w:t xml:space="preserve">АДМИНИСТРАЦИЯ </w:t>
      </w:r>
    </w:p>
    <w:p w:rsidR="009F4806" w:rsidRPr="00B20132" w:rsidRDefault="00286A47" w:rsidP="009F4806">
      <w:pPr>
        <w:pStyle w:val="Title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ВОСКРЕСЕНОВСКОГО </w:t>
      </w:r>
      <w:r w:rsidR="009F4806" w:rsidRPr="00B20132">
        <w:rPr>
          <w:rFonts w:ascii="Times New Roman" w:hAnsi="Times New Roman" w:cs="Times New Roman"/>
        </w:rPr>
        <w:t xml:space="preserve">СЕЛЬСОВЕТА </w:t>
      </w:r>
    </w:p>
    <w:p w:rsidR="009F4806" w:rsidRPr="00B20132" w:rsidRDefault="009F4806" w:rsidP="00B20132">
      <w:pPr>
        <w:pStyle w:val="Title"/>
        <w:spacing w:before="0"/>
        <w:rPr>
          <w:rFonts w:ascii="Times New Roman" w:hAnsi="Times New Roman" w:cs="Times New Roman"/>
        </w:rPr>
      </w:pPr>
      <w:r w:rsidRPr="00B20132">
        <w:rPr>
          <w:rFonts w:ascii="Times New Roman" w:hAnsi="Times New Roman" w:cs="Times New Roman"/>
        </w:rPr>
        <w:t>ПЕНЗЕНСКОГО РАЙОНА  ПЕНЗЕНСКОЙ ОБЛАСТИ</w:t>
      </w:r>
    </w:p>
    <w:p w:rsidR="009F4806" w:rsidRPr="00B20132" w:rsidRDefault="009F4806" w:rsidP="009F4806">
      <w:pPr>
        <w:pStyle w:val="Title"/>
        <w:rPr>
          <w:rFonts w:ascii="Times New Roman" w:hAnsi="Times New Roman" w:cs="Times New Roman"/>
        </w:rPr>
      </w:pPr>
      <w:r w:rsidRPr="00B20132">
        <w:rPr>
          <w:rFonts w:ascii="Times New Roman" w:hAnsi="Times New Roman" w:cs="Times New Roman"/>
        </w:rPr>
        <w:t>ПОСТАНОВЛЕНИЕ</w:t>
      </w:r>
    </w:p>
    <w:p w:rsidR="009F4806" w:rsidRPr="00242AE7" w:rsidRDefault="009F4806" w:rsidP="009F4806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242AE7">
        <w:rPr>
          <w:rFonts w:ascii="Times New Roman" w:hAnsi="Times New Roman" w:cs="Times New Roman"/>
          <w:sz w:val="28"/>
          <w:szCs w:val="28"/>
        </w:rPr>
        <w:t xml:space="preserve">от </w:t>
      </w:r>
      <w:r w:rsidR="00286A47">
        <w:rPr>
          <w:rFonts w:ascii="Times New Roman" w:hAnsi="Times New Roman" w:cs="Times New Roman"/>
          <w:sz w:val="28"/>
          <w:szCs w:val="28"/>
        </w:rPr>
        <w:t>31 июля 2020 года  № 79</w:t>
      </w:r>
    </w:p>
    <w:p w:rsidR="009F4806" w:rsidRPr="00B20132" w:rsidRDefault="009F4806" w:rsidP="009F4806">
      <w:pPr>
        <w:pStyle w:val="Title"/>
        <w:rPr>
          <w:rFonts w:ascii="Times New Roman" w:hAnsi="Times New Roman" w:cs="Times New Roman"/>
          <w:b w:val="0"/>
          <w:i/>
          <w:sz w:val="24"/>
          <w:szCs w:val="24"/>
        </w:rPr>
      </w:pPr>
      <w:r w:rsidRPr="00B20132">
        <w:rPr>
          <w:rFonts w:ascii="Times New Roman" w:hAnsi="Times New Roman" w:cs="Times New Roman"/>
          <w:b w:val="0"/>
          <w:i/>
          <w:sz w:val="24"/>
          <w:szCs w:val="24"/>
        </w:rPr>
        <w:t>с.</w:t>
      </w:r>
      <w:r w:rsidR="00286A47">
        <w:rPr>
          <w:rFonts w:ascii="Times New Roman" w:hAnsi="Times New Roman" w:cs="Times New Roman"/>
          <w:b w:val="0"/>
          <w:i/>
          <w:sz w:val="24"/>
          <w:szCs w:val="24"/>
        </w:rPr>
        <w:t xml:space="preserve"> Воскресеновка</w:t>
      </w:r>
    </w:p>
    <w:p w:rsidR="009F4806" w:rsidRDefault="0012149C" w:rsidP="009F4806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12149C">
        <w:rPr>
          <w:rFonts w:ascii="Times New Roman" w:hAnsi="Times New Roman" w:cs="Times New Roman"/>
          <w:sz w:val="28"/>
          <w:szCs w:val="28"/>
        </w:rPr>
        <w:t xml:space="preserve">О внесении изменений в Порядок проведения </w:t>
      </w:r>
      <w:proofErr w:type="spellStart"/>
      <w:r w:rsidRPr="0012149C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12149C">
        <w:rPr>
          <w:rFonts w:ascii="Times New Roman" w:hAnsi="Times New Roman" w:cs="Times New Roman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</w:t>
      </w:r>
      <w:r w:rsidR="00A3756F">
        <w:rPr>
          <w:rFonts w:ascii="Times New Roman" w:hAnsi="Times New Roman" w:cs="Times New Roman"/>
          <w:sz w:val="28"/>
          <w:szCs w:val="28"/>
        </w:rPr>
        <w:t>администрации</w:t>
      </w:r>
      <w:r w:rsidR="00B20132">
        <w:rPr>
          <w:rFonts w:ascii="Times New Roman" w:hAnsi="Times New Roman" w:cs="Times New Roman"/>
          <w:sz w:val="28"/>
          <w:szCs w:val="28"/>
        </w:rPr>
        <w:t xml:space="preserve"> </w:t>
      </w:r>
      <w:r w:rsidR="00286A47">
        <w:rPr>
          <w:rFonts w:ascii="Times New Roman" w:hAnsi="Times New Roman" w:cs="Times New Roman"/>
          <w:sz w:val="28"/>
          <w:szCs w:val="28"/>
        </w:rPr>
        <w:t xml:space="preserve">Воскресеновского </w:t>
      </w:r>
      <w:r w:rsidRPr="0012149C">
        <w:rPr>
          <w:rFonts w:ascii="Times New Roman" w:hAnsi="Times New Roman" w:cs="Times New Roman"/>
          <w:sz w:val="28"/>
          <w:szCs w:val="28"/>
        </w:rPr>
        <w:t>сельсовета Пензенского района Пензенской области</w:t>
      </w:r>
    </w:p>
    <w:p w:rsidR="009F4806" w:rsidRDefault="009F4806" w:rsidP="009F4806">
      <w:pPr>
        <w:pStyle w:val="Title"/>
        <w:rPr>
          <w:rFonts w:ascii="Times New Roman" w:hAnsi="Times New Roman" w:cs="Times New Roman"/>
          <w:sz w:val="28"/>
          <w:szCs w:val="28"/>
        </w:rPr>
      </w:pPr>
    </w:p>
    <w:p w:rsidR="00B20132" w:rsidRPr="00B20132" w:rsidRDefault="00B20132" w:rsidP="00B20132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B20132">
        <w:rPr>
          <w:rFonts w:ascii="Times New Roman" w:hAnsi="Times New Roman"/>
          <w:sz w:val="28"/>
          <w:szCs w:val="28"/>
        </w:rPr>
        <w:t xml:space="preserve">В соответствии с федеральными </w:t>
      </w:r>
      <w:hyperlink r:id="rId5" w:history="1">
        <w:r w:rsidRPr="00B20132">
          <w:rPr>
            <w:rFonts w:ascii="Times New Roman" w:hAnsi="Times New Roman"/>
            <w:sz w:val="28"/>
            <w:szCs w:val="28"/>
          </w:rPr>
          <w:t>законам</w:t>
        </w:r>
      </w:hyperlink>
      <w:r w:rsidRPr="00B20132">
        <w:rPr>
          <w:rFonts w:ascii="Times New Roman" w:hAnsi="Times New Roman"/>
          <w:sz w:val="28"/>
          <w:szCs w:val="28"/>
        </w:rPr>
        <w:t xml:space="preserve">и от 06.10.2003 № 131-ФЗ «Об общих принципах организации местного самоуправления в Российской Федерации», от 25.12.2008 № 273-ФЗ «О противодействии коррупции», от 17.07.2009 № 172-ФЗ «Об </w:t>
      </w:r>
      <w:proofErr w:type="spellStart"/>
      <w:r w:rsidRPr="00B20132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B20132">
        <w:rPr>
          <w:rFonts w:ascii="Times New Roman" w:hAnsi="Times New Roman"/>
          <w:sz w:val="28"/>
          <w:szCs w:val="28"/>
        </w:rPr>
        <w:t xml:space="preserve"> экспертизе нормативных правовых актов и проектов нормативных правовых актов», постановлением Правительства Российской Федерации от 26.02.2010 № 96 «Об </w:t>
      </w:r>
      <w:proofErr w:type="spellStart"/>
      <w:r w:rsidRPr="00B20132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B20132">
        <w:rPr>
          <w:rFonts w:ascii="Times New Roman" w:hAnsi="Times New Roman"/>
          <w:sz w:val="28"/>
          <w:szCs w:val="28"/>
        </w:rPr>
        <w:t xml:space="preserve"> экспертизе нормативных правовых актов и проектов нормативных правовых актов», </w:t>
      </w:r>
      <w:hyperlink r:id="rId6" w:history="1">
        <w:r w:rsidRPr="00B20132">
          <w:rPr>
            <w:rFonts w:ascii="Times New Roman" w:hAnsi="Times New Roman"/>
            <w:sz w:val="28"/>
            <w:szCs w:val="28"/>
          </w:rPr>
          <w:t>Уставом</w:t>
        </w:r>
      </w:hyperlink>
      <w:r w:rsidRPr="00B20132">
        <w:rPr>
          <w:rFonts w:ascii="Times New Roman" w:hAnsi="Times New Roman"/>
          <w:sz w:val="28"/>
          <w:szCs w:val="28"/>
        </w:rPr>
        <w:t xml:space="preserve"> </w:t>
      </w:r>
      <w:r w:rsidR="00286A47">
        <w:rPr>
          <w:rFonts w:ascii="Times New Roman" w:hAnsi="Times New Roman"/>
          <w:sz w:val="28"/>
          <w:szCs w:val="28"/>
        </w:rPr>
        <w:t xml:space="preserve">Воскресеновского </w:t>
      </w:r>
      <w:r w:rsidRPr="00B20132">
        <w:rPr>
          <w:rFonts w:ascii="Times New Roman" w:hAnsi="Times New Roman"/>
          <w:sz w:val="28"/>
          <w:szCs w:val="28"/>
        </w:rPr>
        <w:t>сельсовета Пензенского</w:t>
      </w:r>
      <w:proofErr w:type="gramEnd"/>
      <w:r w:rsidRPr="00B20132">
        <w:rPr>
          <w:rFonts w:ascii="Times New Roman" w:hAnsi="Times New Roman"/>
          <w:sz w:val="28"/>
          <w:szCs w:val="28"/>
        </w:rPr>
        <w:t xml:space="preserve"> района Пензенской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B20132">
        <w:rPr>
          <w:rFonts w:ascii="Times New Roman" w:hAnsi="Times New Roman"/>
          <w:sz w:val="28"/>
          <w:szCs w:val="28"/>
        </w:rPr>
        <w:t xml:space="preserve"> </w:t>
      </w:r>
    </w:p>
    <w:p w:rsidR="009F4806" w:rsidRDefault="009F4806" w:rsidP="009F4806">
      <w:pPr>
        <w:jc w:val="center"/>
        <w:rPr>
          <w:rFonts w:ascii="Times New Roman" w:hAnsi="Times New Roman"/>
          <w:sz w:val="28"/>
          <w:szCs w:val="28"/>
        </w:rPr>
      </w:pPr>
    </w:p>
    <w:p w:rsidR="009F4806" w:rsidRPr="00B20132" w:rsidRDefault="009F4806" w:rsidP="009F4806">
      <w:pPr>
        <w:jc w:val="center"/>
        <w:rPr>
          <w:rFonts w:ascii="Times New Roman" w:hAnsi="Times New Roman"/>
          <w:b/>
          <w:sz w:val="28"/>
          <w:szCs w:val="28"/>
        </w:rPr>
      </w:pPr>
      <w:r w:rsidRPr="00B20132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286A47">
        <w:rPr>
          <w:rFonts w:ascii="Times New Roman" w:hAnsi="Times New Roman"/>
          <w:b/>
          <w:sz w:val="28"/>
          <w:szCs w:val="28"/>
        </w:rPr>
        <w:t xml:space="preserve">Воскресеновского </w:t>
      </w:r>
      <w:r w:rsidRPr="00B20132">
        <w:rPr>
          <w:rFonts w:ascii="Times New Roman" w:hAnsi="Times New Roman"/>
          <w:b/>
          <w:sz w:val="28"/>
          <w:szCs w:val="28"/>
        </w:rPr>
        <w:t>сельсовета Пензенского района Пензенской области постановляет:</w:t>
      </w:r>
    </w:p>
    <w:p w:rsidR="009F4806" w:rsidRDefault="009F4806" w:rsidP="009F4806">
      <w:pPr>
        <w:jc w:val="center"/>
        <w:rPr>
          <w:rFonts w:ascii="Times New Roman" w:hAnsi="Times New Roman"/>
          <w:sz w:val="28"/>
          <w:szCs w:val="28"/>
        </w:rPr>
      </w:pPr>
    </w:p>
    <w:p w:rsidR="00A3756F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3756F">
        <w:rPr>
          <w:rFonts w:ascii="Times New Roman" w:hAnsi="Times New Roman"/>
          <w:sz w:val="28"/>
          <w:szCs w:val="28"/>
        </w:rPr>
        <w:t xml:space="preserve">Внести в </w:t>
      </w:r>
      <w:r w:rsidR="00A3756F" w:rsidRPr="0012149C">
        <w:rPr>
          <w:rFonts w:ascii="Times New Roman" w:hAnsi="Times New Roman"/>
          <w:sz w:val="28"/>
          <w:szCs w:val="28"/>
        </w:rPr>
        <w:t xml:space="preserve">Порядок проведения </w:t>
      </w:r>
      <w:proofErr w:type="spellStart"/>
      <w:r w:rsidR="00A3756F" w:rsidRPr="0012149C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="00A3756F" w:rsidRPr="0012149C">
        <w:rPr>
          <w:rFonts w:ascii="Times New Roman" w:hAnsi="Times New Roman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</w:t>
      </w:r>
      <w:r w:rsidR="00A3756F">
        <w:rPr>
          <w:rFonts w:ascii="Times New Roman" w:hAnsi="Times New Roman"/>
          <w:sz w:val="28"/>
          <w:szCs w:val="28"/>
        </w:rPr>
        <w:t>администрации</w:t>
      </w:r>
      <w:r w:rsidR="00B20132">
        <w:rPr>
          <w:rFonts w:ascii="Times New Roman" w:hAnsi="Times New Roman"/>
          <w:sz w:val="28"/>
          <w:szCs w:val="28"/>
        </w:rPr>
        <w:t xml:space="preserve"> </w:t>
      </w:r>
      <w:r w:rsidR="00286A47">
        <w:rPr>
          <w:rFonts w:ascii="Times New Roman" w:hAnsi="Times New Roman"/>
          <w:sz w:val="28"/>
          <w:szCs w:val="28"/>
        </w:rPr>
        <w:t xml:space="preserve">Воскресеновского </w:t>
      </w:r>
      <w:r w:rsidR="00A3756F" w:rsidRPr="0012149C">
        <w:rPr>
          <w:rFonts w:ascii="Times New Roman" w:hAnsi="Times New Roman"/>
          <w:sz w:val="28"/>
          <w:szCs w:val="28"/>
        </w:rPr>
        <w:t>сельсовета Пензенского района Пензенской области</w:t>
      </w:r>
      <w:r w:rsidR="00A3756F">
        <w:rPr>
          <w:rFonts w:ascii="Times New Roman" w:hAnsi="Times New Roman"/>
          <w:sz w:val="28"/>
          <w:szCs w:val="28"/>
        </w:rPr>
        <w:t>, утвержденный постановлени</w:t>
      </w:r>
      <w:r w:rsidR="00B20132">
        <w:rPr>
          <w:rFonts w:ascii="Times New Roman" w:hAnsi="Times New Roman"/>
          <w:sz w:val="28"/>
          <w:szCs w:val="28"/>
        </w:rPr>
        <w:t xml:space="preserve">ем администрации </w:t>
      </w:r>
      <w:r w:rsidR="00286A47">
        <w:rPr>
          <w:rFonts w:ascii="Times New Roman" w:hAnsi="Times New Roman"/>
          <w:sz w:val="28"/>
          <w:szCs w:val="28"/>
        </w:rPr>
        <w:t xml:space="preserve">Воскресеновского </w:t>
      </w:r>
      <w:r w:rsidR="00A3756F">
        <w:rPr>
          <w:rFonts w:ascii="Times New Roman" w:hAnsi="Times New Roman"/>
          <w:sz w:val="28"/>
          <w:szCs w:val="28"/>
        </w:rPr>
        <w:t>сельсовета Пензенского района Пензенско</w:t>
      </w:r>
      <w:r w:rsidR="00286A47">
        <w:rPr>
          <w:rFonts w:ascii="Times New Roman" w:hAnsi="Times New Roman"/>
          <w:sz w:val="28"/>
          <w:szCs w:val="28"/>
        </w:rPr>
        <w:t>й области от 02.04.2012 № 21</w:t>
      </w:r>
      <w:r w:rsidR="00A3756F">
        <w:rPr>
          <w:rFonts w:ascii="Times New Roman" w:hAnsi="Times New Roman"/>
          <w:sz w:val="28"/>
          <w:szCs w:val="28"/>
        </w:rPr>
        <w:t>, следующие изменения:</w:t>
      </w:r>
    </w:p>
    <w:p w:rsidR="00A3756F" w:rsidRPr="00A3756F" w:rsidRDefault="00A3756F" w:rsidP="00A3756F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>1.1. Пункт 3 изложить в новой редакции:</w:t>
      </w:r>
    </w:p>
    <w:p w:rsidR="00A3756F" w:rsidRPr="00A3756F" w:rsidRDefault="00A3756F" w:rsidP="00A3756F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>«3. Экспертиза правовых актов проводится при осуществлении их правовой экспертизы и мониторинге их применения</w:t>
      </w:r>
      <w:proofErr w:type="gramStart"/>
      <w:r w:rsidRPr="00A3756F">
        <w:rPr>
          <w:rFonts w:ascii="Times New Roman" w:hAnsi="Times New Roman"/>
          <w:sz w:val="28"/>
          <w:szCs w:val="28"/>
        </w:rPr>
        <w:t>.».</w:t>
      </w:r>
      <w:proofErr w:type="gramEnd"/>
    </w:p>
    <w:p w:rsidR="00A3756F" w:rsidRPr="00A3756F" w:rsidRDefault="00A3756F" w:rsidP="00A3756F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>1.2. Пункт 7 изложить в следующей редакции:</w:t>
      </w:r>
    </w:p>
    <w:p w:rsidR="00A3756F" w:rsidRPr="00A3756F" w:rsidRDefault="00A3756F" w:rsidP="00A3756F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lastRenderedPageBreak/>
        <w:t>«7. В соответствии с Законом № 172-ФЗ, в целях проведения независимой экспертизы разработчик правового акта (проекта правового акта) организует его размещение на официальном сайте администрации Пензенского района в информационно-телекоммуникационной сети «Интернет».</w:t>
      </w:r>
    </w:p>
    <w:p w:rsidR="00A3756F" w:rsidRPr="00A3756F" w:rsidRDefault="00A3756F" w:rsidP="00A3756F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>Проекты правовых актов размещаются на официальном сайте администрации</w:t>
      </w:r>
      <w:r w:rsidR="00B20132">
        <w:rPr>
          <w:rFonts w:ascii="Times New Roman" w:hAnsi="Times New Roman"/>
          <w:sz w:val="28"/>
          <w:szCs w:val="28"/>
        </w:rPr>
        <w:t xml:space="preserve"> </w:t>
      </w:r>
      <w:r w:rsidR="00286A47">
        <w:rPr>
          <w:rFonts w:ascii="Times New Roman" w:hAnsi="Times New Roman"/>
          <w:sz w:val="28"/>
          <w:szCs w:val="28"/>
        </w:rPr>
        <w:t xml:space="preserve">Воскресеновского </w:t>
      </w:r>
      <w:r w:rsidR="00FF2518">
        <w:rPr>
          <w:rFonts w:ascii="Times New Roman" w:hAnsi="Times New Roman"/>
          <w:sz w:val="28"/>
          <w:szCs w:val="28"/>
        </w:rPr>
        <w:t>сельсовета</w:t>
      </w:r>
      <w:r w:rsidRPr="00A3756F">
        <w:rPr>
          <w:rFonts w:ascii="Times New Roman" w:hAnsi="Times New Roman"/>
          <w:sz w:val="28"/>
          <w:szCs w:val="28"/>
        </w:rPr>
        <w:t xml:space="preserve"> Пензенского района в информационно-телекоммуникационной сети «Интернет» не менее чем на 7 дней с указанием дат начала и окончания приема заключений по результатам независимой экспертизы.</w:t>
      </w:r>
    </w:p>
    <w:p w:rsidR="00A3756F" w:rsidRPr="00A3756F" w:rsidRDefault="00A3756F" w:rsidP="00286A47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 xml:space="preserve">Принятый правовой акт размещается разработчиком на сайте в срок не позднее 10 дней со дня официального опубликования (обнародования) правового акта. Принятый правовой акт размещается на сайте в формате PDF или </w:t>
      </w:r>
      <w:proofErr w:type="spellStart"/>
      <w:r w:rsidRPr="00A3756F">
        <w:rPr>
          <w:rFonts w:ascii="Times New Roman" w:hAnsi="Times New Roman"/>
          <w:sz w:val="28"/>
          <w:szCs w:val="28"/>
        </w:rPr>
        <w:t>Microsoft</w:t>
      </w:r>
      <w:proofErr w:type="spellEnd"/>
      <w:r w:rsidRPr="00A375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756F">
        <w:rPr>
          <w:rFonts w:ascii="Times New Roman" w:hAnsi="Times New Roman"/>
          <w:sz w:val="28"/>
          <w:szCs w:val="28"/>
        </w:rPr>
        <w:t>Word</w:t>
      </w:r>
      <w:proofErr w:type="spellEnd"/>
      <w:r w:rsidRPr="00A3756F">
        <w:rPr>
          <w:rFonts w:ascii="Times New Roman" w:hAnsi="Times New Roman"/>
          <w:sz w:val="28"/>
          <w:szCs w:val="28"/>
        </w:rPr>
        <w:t>.</w:t>
      </w:r>
    </w:p>
    <w:p w:rsidR="009F4806" w:rsidRDefault="00A3756F" w:rsidP="00286A47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>Поступившие заключения по результатам независимой экспертизы учитываются при проведении экспертизы правовых актов и проектов и направляются для учета разработчику проекта</w:t>
      </w:r>
      <w:proofErr w:type="gramStart"/>
      <w:r w:rsidRPr="00A3756F">
        <w:rPr>
          <w:rFonts w:ascii="Times New Roman" w:hAnsi="Times New Roman"/>
          <w:sz w:val="28"/>
          <w:szCs w:val="28"/>
        </w:rPr>
        <w:t>.».</w:t>
      </w:r>
      <w:proofErr w:type="gramEnd"/>
    </w:p>
    <w:p w:rsidR="009F4806" w:rsidRDefault="00A3756F" w:rsidP="00286A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F4806">
        <w:rPr>
          <w:rFonts w:ascii="Times New Roman" w:hAnsi="Times New Roman"/>
          <w:sz w:val="28"/>
          <w:szCs w:val="28"/>
        </w:rPr>
        <w:t xml:space="preserve">. Настоящее постановление опубликовать в информационном бюллетене </w:t>
      </w:r>
      <w:r w:rsidR="00286A47">
        <w:rPr>
          <w:rFonts w:ascii="Times New Roman" w:hAnsi="Times New Roman"/>
          <w:sz w:val="28"/>
          <w:szCs w:val="28"/>
        </w:rPr>
        <w:t xml:space="preserve">Воскресеновского </w:t>
      </w:r>
      <w:r w:rsidR="009F4806">
        <w:rPr>
          <w:rFonts w:ascii="Times New Roman" w:hAnsi="Times New Roman"/>
          <w:sz w:val="28"/>
          <w:szCs w:val="28"/>
        </w:rPr>
        <w:t>сельсовета Пензенского района «</w:t>
      </w:r>
      <w:r w:rsidR="00B20132">
        <w:rPr>
          <w:rFonts w:ascii="Times New Roman" w:hAnsi="Times New Roman"/>
          <w:sz w:val="28"/>
          <w:szCs w:val="28"/>
        </w:rPr>
        <w:t>Наша жизнь</w:t>
      </w:r>
      <w:r w:rsidR="009F4806">
        <w:rPr>
          <w:rFonts w:ascii="Times New Roman" w:hAnsi="Times New Roman"/>
          <w:sz w:val="28"/>
          <w:szCs w:val="28"/>
        </w:rPr>
        <w:t xml:space="preserve">» и разместить на официальном сайте администрации </w:t>
      </w:r>
      <w:r w:rsidR="00286A47">
        <w:rPr>
          <w:rFonts w:ascii="Times New Roman" w:hAnsi="Times New Roman"/>
          <w:sz w:val="28"/>
          <w:szCs w:val="28"/>
        </w:rPr>
        <w:t xml:space="preserve">Воскресеновского </w:t>
      </w:r>
      <w:r w:rsidR="009F4806">
        <w:rPr>
          <w:rFonts w:ascii="Times New Roman" w:hAnsi="Times New Roman"/>
          <w:sz w:val="28"/>
          <w:szCs w:val="28"/>
        </w:rPr>
        <w:t>сельсовета Пензенского района Пензенской области в информационно-телекоммуникационной сети «Интернет».</w:t>
      </w:r>
    </w:p>
    <w:p w:rsidR="009F4806" w:rsidRDefault="00B20132" w:rsidP="00286A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F4806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9F4806" w:rsidRDefault="00B20132" w:rsidP="00286A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F48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F480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F480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главу администрации </w:t>
      </w:r>
      <w:r w:rsidR="00286A47">
        <w:rPr>
          <w:rFonts w:ascii="Times New Roman" w:hAnsi="Times New Roman"/>
          <w:sz w:val="28"/>
          <w:szCs w:val="28"/>
        </w:rPr>
        <w:t xml:space="preserve">Воскресеновского </w:t>
      </w:r>
      <w:r w:rsidR="009F4806">
        <w:rPr>
          <w:rFonts w:ascii="Times New Roman" w:hAnsi="Times New Roman"/>
          <w:sz w:val="28"/>
          <w:szCs w:val="28"/>
        </w:rPr>
        <w:t>сельсовета Пензенского района Пензенской области.</w:t>
      </w:r>
    </w:p>
    <w:p w:rsidR="00097497" w:rsidRDefault="00097497" w:rsidP="00286A47">
      <w:pPr>
        <w:rPr>
          <w:rFonts w:ascii="Times New Roman" w:hAnsi="Times New Roman"/>
          <w:sz w:val="28"/>
          <w:szCs w:val="28"/>
        </w:rPr>
      </w:pPr>
    </w:p>
    <w:p w:rsidR="00B20132" w:rsidRDefault="00B20132" w:rsidP="00286A47">
      <w:pPr>
        <w:rPr>
          <w:rFonts w:ascii="Times New Roman" w:hAnsi="Times New Roman"/>
          <w:sz w:val="28"/>
          <w:szCs w:val="28"/>
        </w:rPr>
      </w:pPr>
    </w:p>
    <w:p w:rsidR="00097497" w:rsidRDefault="00097497" w:rsidP="00286A47">
      <w:pPr>
        <w:rPr>
          <w:rFonts w:ascii="Times New Roman" w:hAnsi="Times New Roman"/>
          <w:sz w:val="28"/>
          <w:szCs w:val="28"/>
        </w:rPr>
      </w:pPr>
    </w:p>
    <w:p w:rsidR="00097497" w:rsidRPr="00B556E4" w:rsidRDefault="00097497" w:rsidP="00286A47">
      <w:pPr>
        <w:ind w:firstLine="0"/>
        <w:rPr>
          <w:rFonts w:ascii="Times New Roman" w:hAnsi="Times New Roman"/>
          <w:sz w:val="28"/>
          <w:szCs w:val="28"/>
        </w:rPr>
      </w:pPr>
      <w:r w:rsidRPr="00B556E4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097497" w:rsidRDefault="00286A47" w:rsidP="00286A4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Воскресеновского </w:t>
      </w:r>
      <w:r w:rsidR="00097497" w:rsidRPr="00B556E4">
        <w:rPr>
          <w:rFonts w:ascii="Times New Roman" w:hAnsi="Times New Roman"/>
          <w:sz w:val="28"/>
          <w:szCs w:val="28"/>
        </w:rPr>
        <w:t>сельсовета</w:t>
      </w:r>
      <w:r w:rsidR="00B20132">
        <w:rPr>
          <w:rFonts w:ascii="Times New Roman" w:hAnsi="Times New Roman"/>
          <w:sz w:val="28"/>
          <w:szCs w:val="28"/>
        </w:rPr>
        <w:tab/>
      </w:r>
      <w:r w:rsidR="00B20132">
        <w:rPr>
          <w:rFonts w:ascii="Times New Roman" w:hAnsi="Times New Roman"/>
          <w:sz w:val="28"/>
          <w:szCs w:val="28"/>
        </w:rPr>
        <w:tab/>
      </w:r>
      <w:r w:rsidR="00B20132">
        <w:rPr>
          <w:rFonts w:ascii="Times New Roman" w:hAnsi="Times New Roman"/>
          <w:sz w:val="28"/>
          <w:szCs w:val="28"/>
        </w:rPr>
        <w:tab/>
      </w:r>
      <w:r w:rsidR="00B20132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B20132">
        <w:rPr>
          <w:rFonts w:ascii="Times New Roman" w:hAnsi="Times New Roman"/>
          <w:sz w:val="28"/>
          <w:szCs w:val="28"/>
        </w:rPr>
        <w:t xml:space="preserve">       А.А. </w:t>
      </w:r>
      <w:r>
        <w:rPr>
          <w:rFonts w:ascii="Times New Roman" w:hAnsi="Times New Roman"/>
          <w:sz w:val="28"/>
          <w:szCs w:val="28"/>
        </w:rPr>
        <w:t xml:space="preserve"> Яблоков</w:t>
      </w:r>
    </w:p>
    <w:p w:rsidR="009F4806" w:rsidRDefault="009F4806" w:rsidP="00286A47">
      <w:pPr>
        <w:rPr>
          <w:rFonts w:ascii="Times New Roman" w:hAnsi="Times New Roman"/>
          <w:sz w:val="28"/>
          <w:szCs w:val="28"/>
        </w:rPr>
      </w:pPr>
    </w:p>
    <w:p w:rsidR="009F4806" w:rsidRDefault="009F4806" w:rsidP="00286A47">
      <w:pPr>
        <w:rPr>
          <w:rFonts w:ascii="Times New Roman" w:hAnsi="Times New Roman"/>
          <w:sz w:val="28"/>
          <w:szCs w:val="28"/>
        </w:rPr>
      </w:pPr>
    </w:p>
    <w:p w:rsidR="00B20132" w:rsidRDefault="00B20132" w:rsidP="00286A47">
      <w:pPr>
        <w:rPr>
          <w:rFonts w:ascii="Times New Roman" w:hAnsi="Times New Roman"/>
          <w:sz w:val="28"/>
          <w:szCs w:val="28"/>
        </w:rPr>
      </w:pPr>
    </w:p>
    <w:p w:rsidR="00B20132" w:rsidRDefault="00B20132" w:rsidP="00286A47">
      <w:pPr>
        <w:rPr>
          <w:rFonts w:ascii="Times New Roman" w:hAnsi="Times New Roman"/>
          <w:sz w:val="28"/>
          <w:szCs w:val="28"/>
        </w:rPr>
      </w:pPr>
    </w:p>
    <w:p w:rsidR="009F4806" w:rsidRDefault="009F4806" w:rsidP="00286A47">
      <w:pPr>
        <w:rPr>
          <w:rFonts w:ascii="Times New Roman" w:hAnsi="Times New Roman"/>
          <w:sz w:val="28"/>
          <w:szCs w:val="28"/>
        </w:rPr>
      </w:pPr>
    </w:p>
    <w:p w:rsidR="009F4806" w:rsidRDefault="009F4806" w:rsidP="00286A47">
      <w:pPr>
        <w:rPr>
          <w:rFonts w:ascii="Times New Roman" w:hAnsi="Times New Roman"/>
          <w:sz w:val="28"/>
          <w:szCs w:val="28"/>
        </w:rPr>
      </w:pPr>
    </w:p>
    <w:p w:rsidR="009F4806" w:rsidRDefault="009F4806" w:rsidP="00286A47">
      <w:pPr>
        <w:rPr>
          <w:rFonts w:ascii="Times New Roman" w:hAnsi="Times New Roman"/>
          <w:sz w:val="28"/>
          <w:szCs w:val="28"/>
        </w:rPr>
      </w:pPr>
    </w:p>
    <w:p w:rsidR="009F4806" w:rsidRDefault="009F4806" w:rsidP="00286A47">
      <w:pPr>
        <w:rPr>
          <w:rFonts w:ascii="Times New Roman" w:hAnsi="Times New Roman"/>
          <w:sz w:val="28"/>
          <w:szCs w:val="28"/>
        </w:rPr>
      </w:pPr>
    </w:p>
    <w:p w:rsidR="009F4806" w:rsidRDefault="009F4806" w:rsidP="00286A47">
      <w:pPr>
        <w:rPr>
          <w:rFonts w:ascii="Times New Roman" w:hAnsi="Times New Roman"/>
          <w:sz w:val="28"/>
          <w:szCs w:val="28"/>
        </w:rPr>
      </w:pPr>
    </w:p>
    <w:p w:rsidR="009F4806" w:rsidRDefault="009F4806" w:rsidP="00286A47">
      <w:pPr>
        <w:rPr>
          <w:rFonts w:ascii="Times New Roman" w:hAnsi="Times New Roman"/>
          <w:sz w:val="28"/>
          <w:szCs w:val="28"/>
        </w:rPr>
      </w:pPr>
    </w:p>
    <w:sectPr w:rsidR="009F4806" w:rsidSect="000D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F4806"/>
    <w:rsid w:val="00097497"/>
    <w:rsid w:val="000D0F7A"/>
    <w:rsid w:val="0012149C"/>
    <w:rsid w:val="001516F4"/>
    <w:rsid w:val="001A353B"/>
    <w:rsid w:val="001B1B2E"/>
    <w:rsid w:val="00242AE7"/>
    <w:rsid w:val="00254863"/>
    <w:rsid w:val="00286A47"/>
    <w:rsid w:val="003F2494"/>
    <w:rsid w:val="00440C3A"/>
    <w:rsid w:val="005603EF"/>
    <w:rsid w:val="00691F78"/>
    <w:rsid w:val="0075168D"/>
    <w:rsid w:val="00784CA0"/>
    <w:rsid w:val="008648E8"/>
    <w:rsid w:val="00875C7C"/>
    <w:rsid w:val="008B72C8"/>
    <w:rsid w:val="009F4806"/>
    <w:rsid w:val="00A3756F"/>
    <w:rsid w:val="00A6615A"/>
    <w:rsid w:val="00A95A85"/>
    <w:rsid w:val="00B20132"/>
    <w:rsid w:val="00B556E4"/>
    <w:rsid w:val="00D06C8E"/>
    <w:rsid w:val="00D322EA"/>
    <w:rsid w:val="00D47A34"/>
    <w:rsid w:val="00FC3782"/>
    <w:rsid w:val="00FF2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F480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Раздел Договора,H1,&quot;Алмаз&quot;,!Части документа"/>
    <w:basedOn w:val="a"/>
    <w:next w:val="a"/>
    <w:qFormat/>
    <w:rsid w:val="009F4806"/>
    <w:pPr>
      <w:jc w:val="center"/>
      <w:outlineLvl w:val="0"/>
    </w:pPr>
    <w:rPr>
      <w:rFonts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4806"/>
    <w:pPr>
      <w:jc w:val="center"/>
      <w:outlineLvl w:val="1"/>
    </w:pPr>
    <w:rPr>
      <w:rFonts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locked/>
    <w:rsid w:val="009F4806"/>
    <w:rPr>
      <w:rFonts w:ascii="Arial" w:hAnsi="Arial" w:cs="Arial"/>
      <w:iCs/>
      <w:sz w:val="30"/>
      <w:szCs w:val="28"/>
      <w:lang w:val="ru-RU" w:eastAsia="ru-RU" w:bidi="ar-SA"/>
    </w:rPr>
  </w:style>
  <w:style w:type="paragraph" w:customStyle="1" w:styleId="Title">
    <w:name w:val="Title!Название НПА"/>
    <w:basedOn w:val="a"/>
    <w:rsid w:val="009F480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3">
    <w:name w:val="Table Grid"/>
    <w:basedOn w:val="a1"/>
    <w:rsid w:val="00B556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322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322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11;n=53841;fld=134;dst=100959" TargetMode="External"/><Relationship Id="rId5" Type="http://schemas.openxmlformats.org/officeDocument/2006/relationships/hyperlink" Target="consultantplus://offline/main?base=LAW;n=117671;fld=134;dst=10115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2020-03-04T06:14:00Z</cp:lastPrinted>
  <dcterms:created xsi:type="dcterms:W3CDTF">2020-08-04T10:55:00Z</dcterms:created>
  <dcterms:modified xsi:type="dcterms:W3CDTF">2020-08-04T10:55:00Z</dcterms:modified>
</cp:coreProperties>
</file>